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B0053" w14:textId="77777777" w:rsidR="00D1160B" w:rsidRPr="00023C2B" w:rsidRDefault="00D1160B" w:rsidP="009C78C7">
      <w:pPr>
        <w:autoSpaceDE w:val="0"/>
        <w:autoSpaceDN w:val="0"/>
        <w:spacing w:after="120" w:line="276" w:lineRule="auto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023C2B">
        <w:rPr>
          <w:rFonts w:eastAsia="Times New Roman"/>
          <w:b/>
          <w:color w:val="000000"/>
          <w:sz w:val="24"/>
          <w:szCs w:val="24"/>
          <w:u w:val="single"/>
        </w:rPr>
        <w:t>АННОТАЦИЯ К РАБОЧЕЙ ПРОГРАММЕ</w:t>
      </w:r>
    </w:p>
    <w:p w14:paraId="0FCB3B8D" w14:textId="77777777" w:rsidR="00817392" w:rsidRPr="00DC5C50" w:rsidRDefault="00817392" w:rsidP="00817392">
      <w:pPr>
        <w:ind w:left="-5" w:right="-9" w:hanging="10"/>
        <w:jc w:val="both"/>
        <w:rPr>
          <w:rFonts w:eastAsia="Times New Roman" w:cs="Times New Roman"/>
          <w:color w:val="000000"/>
          <w:sz w:val="24"/>
          <w:szCs w:val="24"/>
        </w:rPr>
      </w:pPr>
      <w:r w:rsidRPr="00DC5C50">
        <w:rPr>
          <w:rFonts w:eastAsia="Times New Roman" w:cs="Times New Roman"/>
          <w:color w:val="000000"/>
          <w:sz w:val="24"/>
          <w:szCs w:val="24"/>
        </w:rPr>
        <w:t>Рабочая программа определяет конкретное содержание, объем, порядок изучения учебной дисциплины (курса) с учетом целей, задач и особенностей учебно-воспитательного деятельности организации, осуществляющей образовательную деятельность,  и контингента обучающихся.</w:t>
      </w:r>
    </w:p>
    <w:p w14:paraId="02B84FC4" w14:textId="77777777" w:rsidR="00817392" w:rsidRPr="00DC5C50" w:rsidRDefault="00817392" w:rsidP="00817392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DC5C50">
        <w:rPr>
          <w:rFonts w:eastAsia="Times New Roman" w:cs="Times New Roman"/>
          <w:b/>
          <w:color w:val="000000"/>
          <w:sz w:val="24"/>
          <w:szCs w:val="24"/>
        </w:rPr>
        <w:t>Полное название программы</w:t>
      </w:r>
      <w:r w:rsidRPr="00DC5C50">
        <w:rPr>
          <w:rFonts w:eastAsia="Times New Roman" w:cs="Times New Roman"/>
          <w:color w:val="000000"/>
          <w:sz w:val="24"/>
          <w:szCs w:val="24"/>
        </w:rPr>
        <w:t>: рабочая программа по музыке для 1</w:t>
      </w:r>
      <w:r>
        <w:rPr>
          <w:rFonts w:eastAsia="Times New Roman" w:cs="Times New Roman"/>
          <w:color w:val="000000"/>
          <w:sz w:val="24"/>
          <w:szCs w:val="24"/>
        </w:rPr>
        <w:t>-4</w:t>
      </w:r>
      <w:r w:rsidRPr="00DC5C50">
        <w:rPr>
          <w:rFonts w:eastAsia="Times New Roman" w:cs="Times New Roman"/>
          <w:color w:val="000000"/>
          <w:sz w:val="24"/>
          <w:szCs w:val="24"/>
        </w:rPr>
        <w:t xml:space="preserve"> класс</w:t>
      </w:r>
      <w:r>
        <w:rPr>
          <w:rFonts w:eastAsia="Times New Roman" w:cs="Times New Roman"/>
          <w:color w:val="000000"/>
          <w:sz w:val="24"/>
          <w:szCs w:val="24"/>
        </w:rPr>
        <w:t>ов</w:t>
      </w:r>
    </w:p>
    <w:p w14:paraId="73D8C6E0" w14:textId="77777777" w:rsidR="00817392" w:rsidRPr="00DC5C50" w:rsidRDefault="00817392" w:rsidP="00817392">
      <w:pPr>
        <w:keepNext/>
        <w:keepLines/>
        <w:jc w:val="both"/>
        <w:outlineLvl w:val="0"/>
        <w:rPr>
          <w:rFonts w:eastAsia="Times New Roman" w:cs="Times New Roman"/>
          <w:b/>
          <w:bCs/>
          <w:iCs/>
          <w:color w:val="000000"/>
          <w:sz w:val="24"/>
          <w:szCs w:val="24"/>
        </w:rPr>
      </w:pPr>
    </w:p>
    <w:p w14:paraId="356EF38B" w14:textId="77777777" w:rsidR="00C249EB" w:rsidRDefault="00817392" w:rsidP="00C249EB">
      <w:pPr>
        <w:pStyle w:val="TableParagraph"/>
        <w:ind w:left="109" w:right="98"/>
        <w:jc w:val="both"/>
        <w:rPr>
          <w:sz w:val="24"/>
        </w:rPr>
      </w:pPr>
      <w:r w:rsidRPr="00B73ADA">
        <w:rPr>
          <w:b/>
          <w:bCs/>
          <w:iCs/>
          <w:color w:val="000000"/>
          <w:sz w:val="24"/>
          <w:szCs w:val="24"/>
        </w:rPr>
        <w:t>Рабочая программа разработана</w:t>
      </w:r>
      <w:r w:rsidRPr="00B73ADA">
        <w:rPr>
          <w:bCs/>
          <w:iCs/>
          <w:color w:val="000000"/>
          <w:sz w:val="24"/>
          <w:szCs w:val="24"/>
        </w:rPr>
        <w:t xml:space="preserve"> </w:t>
      </w:r>
      <w:r w:rsidR="00C249EB">
        <w:rPr>
          <w:sz w:val="24"/>
        </w:rPr>
        <w:t>Рабочая программа по музыке на уровне начального общего образования составлена на основе «Требований к результатам</w:t>
      </w:r>
      <w:r w:rsidR="00C249EB">
        <w:rPr>
          <w:spacing w:val="1"/>
          <w:sz w:val="24"/>
        </w:rPr>
        <w:t xml:space="preserve"> </w:t>
      </w:r>
      <w:r w:rsidR="00C249EB">
        <w:rPr>
          <w:sz w:val="24"/>
        </w:rPr>
        <w:t>освоения</w:t>
      </w:r>
      <w:r w:rsidR="00C249EB">
        <w:rPr>
          <w:spacing w:val="-12"/>
          <w:sz w:val="24"/>
        </w:rPr>
        <w:t xml:space="preserve"> </w:t>
      </w:r>
      <w:r w:rsidR="00C249EB">
        <w:rPr>
          <w:sz w:val="24"/>
        </w:rPr>
        <w:t>основной</w:t>
      </w:r>
      <w:r w:rsidR="00C249EB">
        <w:rPr>
          <w:spacing w:val="-11"/>
          <w:sz w:val="24"/>
        </w:rPr>
        <w:t xml:space="preserve"> </w:t>
      </w:r>
      <w:r w:rsidR="00C249EB">
        <w:rPr>
          <w:sz w:val="24"/>
        </w:rPr>
        <w:t>образовательной</w:t>
      </w:r>
      <w:r w:rsidR="00C249EB">
        <w:rPr>
          <w:spacing w:val="-12"/>
          <w:sz w:val="24"/>
        </w:rPr>
        <w:t xml:space="preserve"> </w:t>
      </w:r>
      <w:r w:rsidR="00C249EB">
        <w:rPr>
          <w:sz w:val="24"/>
        </w:rPr>
        <w:t>программы»,</w:t>
      </w:r>
      <w:r w:rsidR="00C249EB">
        <w:rPr>
          <w:spacing w:val="-11"/>
          <w:sz w:val="24"/>
        </w:rPr>
        <w:t xml:space="preserve"> </w:t>
      </w:r>
      <w:r w:rsidR="00C249EB">
        <w:rPr>
          <w:sz w:val="24"/>
        </w:rPr>
        <w:t>представленных</w:t>
      </w:r>
      <w:r w:rsidR="00C249EB">
        <w:rPr>
          <w:spacing w:val="-11"/>
          <w:sz w:val="24"/>
        </w:rPr>
        <w:t xml:space="preserve"> </w:t>
      </w:r>
      <w:r w:rsidR="00C249EB">
        <w:rPr>
          <w:sz w:val="24"/>
        </w:rPr>
        <w:t>в</w:t>
      </w:r>
      <w:r w:rsidR="00C249EB">
        <w:rPr>
          <w:spacing w:val="-11"/>
          <w:sz w:val="24"/>
        </w:rPr>
        <w:t xml:space="preserve"> </w:t>
      </w:r>
      <w:r w:rsidR="00C249EB">
        <w:rPr>
          <w:sz w:val="24"/>
        </w:rPr>
        <w:t>Федеральном</w:t>
      </w:r>
      <w:r w:rsidR="00C249EB">
        <w:rPr>
          <w:spacing w:val="-11"/>
          <w:sz w:val="24"/>
        </w:rPr>
        <w:t xml:space="preserve"> </w:t>
      </w:r>
      <w:r w:rsidR="00C249EB">
        <w:rPr>
          <w:sz w:val="24"/>
        </w:rPr>
        <w:t>государственном</w:t>
      </w:r>
      <w:r w:rsidR="00C249EB">
        <w:rPr>
          <w:spacing w:val="-10"/>
          <w:sz w:val="24"/>
        </w:rPr>
        <w:t xml:space="preserve"> </w:t>
      </w:r>
      <w:r w:rsidR="00C249EB">
        <w:rPr>
          <w:sz w:val="24"/>
        </w:rPr>
        <w:t>образовательном</w:t>
      </w:r>
      <w:r w:rsidR="00C249EB">
        <w:rPr>
          <w:spacing w:val="-11"/>
          <w:sz w:val="24"/>
        </w:rPr>
        <w:t xml:space="preserve"> </w:t>
      </w:r>
      <w:r w:rsidR="00C249EB">
        <w:rPr>
          <w:sz w:val="24"/>
        </w:rPr>
        <w:t>стандарте</w:t>
      </w:r>
      <w:r w:rsidR="00C249EB">
        <w:rPr>
          <w:spacing w:val="-57"/>
          <w:sz w:val="24"/>
        </w:rPr>
        <w:t xml:space="preserve"> </w:t>
      </w:r>
      <w:r w:rsidR="00C249EB">
        <w:rPr>
          <w:sz w:val="24"/>
        </w:rPr>
        <w:t>начального общего образования, а также ориентирована на целевые приоритеты, сформулированные в федеральной программе</w:t>
      </w:r>
      <w:r w:rsidR="00C249EB">
        <w:rPr>
          <w:spacing w:val="-57"/>
          <w:sz w:val="24"/>
        </w:rPr>
        <w:t xml:space="preserve"> </w:t>
      </w:r>
      <w:r w:rsidR="00C249EB">
        <w:rPr>
          <w:sz w:val="24"/>
        </w:rPr>
        <w:t>воспитания.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Рабочая</w:t>
      </w:r>
      <w:r w:rsidR="00C249EB">
        <w:rPr>
          <w:spacing w:val="27"/>
          <w:sz w:val="24"/>
        </w:rPr>
        <w:t xml:space="preserve"> </w:t>
      </w:r>
      <w:r w:rsidR="00C249EB">
        <w:rPr>
          <w:sz w:val="24"/>
        </w:rPr>
        <w:t>программа</w:t>
      </w:r>
      <w:r w:rsidR="00C249EB">
        <w:rPr>
          <w:spacing w:val="29"/>
          <w:sz w:val="24"/>
        </w:rPr>
        <w:t xml:space="preserve"> </w:t>
      </w:r>
      <w:r w:rsidR="00C249EB">
        <w:rPr>
          <w:sz w:val="24"/>
        </w:rPr>
        <w:t>разработана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на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основе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УМК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«Музыка»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Критская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Е.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Д.,</w:t>
      </w:r>
      <w:r w:rsidR="00C249EB">
        <w:rPr>
          <w:spacing w:val="29"/>
          <w:sz w:val="24"/>
        </w:rPr>
        <w:t xml:space="preserve"> </w:t>
      </w:r>
      <w:r w:rsidR="00C249EB">
        <w:rPr>
          <w:sz w:val="24"/>
        </w:rPr>
        <w:t>Сергеева</w:t>
      </w:r>
      <w:r w:rsidR="00C249EB">
        <w:rPr>
          <w:spacing w:val="27"/>
          <w:sz w:val="24"/>
        </w:rPr>
        <w:t xml:space="preserve"> </w:t>
      </w:r>
      <w:r w:rsidR="00C249EB">
        <w:rPr>
          <w:sz w:val="24"/>
        </w:rPr>
        <w:t>Г.</w:t>
      </w:r>
      <w:r w:rsidR="00C249EB">
        <w:rPr>
          <w:spacing w:val="29"/>
          <w:sz w:val="24"/>
        </w:rPr>
        <w:t xml:space="preserve"> </w:t>
      </w:r>
      <w:r w:rsidR="00C249EB">
        <w:rPr>
          <w:sz w:val="24"/>
        </w:rPr>
        <w:t>П.,</w:t>
      </w:r>
      <w:r w:rsidR="00C249EB">
        <w:rPr>
          <w:spacing w:val="27"/>
          <w:sz w:val="24"/>
        </w:rPr>
        <w:t xml:space="preserve"> </w:t>
      </w:r>
      <w:proofErr w:type="spellStart"/>
      <w:r w:rsidR="00C249EB">
        <w:rPr>
          <w:sz w:val="24"/>
        </w:rPr>
        <w:t>Шмагина</w:t>
      </w:r>
      <w:proofErr w:type="spellEnd"/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Т.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С.,</w:t>
      </w:r>
      <w:r w:rsidR="00C249EB">
        <w:rPr>
          <w:spacing w:val="28"/>
          <w:sz w:val="24"/>
        </w:rPr>
        <w:t xml:space="preserve"> </w:t>
      </w:r>
      <w:r w:rsidR="00C249EB">
        <w:rPr>
          <w:sz w:val="24"/>
        </w:rPr>
        <w:t>АО</w:t>
      </w:r>
    </w:p>
    <w:p w14:paraId="7C81F6FB" w14:textId="77777777" w:rsidR="00C249EB" w:rsidRDefault="00C249EB" w:rsidP="00C249EB">
      <w:pPr>
        <w:pStyle w:val="TableParagraph"/>
        <w:ind w:left="109" w:right="95"/>
        <w:jc w:val="both"/>
        <w:rPr>
          <w:sz w:val="24"/>
        </w:rPr>
      </w:pPr>
      <w:r>
        <w:rPr>
          <w:sz w:val="24"/>
        </w:rPr>
        <w:t>«Издательство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(1.1.1.7.2.1.1.-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1.1.1.7.2.1.4.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ФПУ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утв.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2022 г. № 858), </w:t>
      </w:r>
      <w:r>
        <w:rPr>
          <w:sz w:val="24"/>
        </w:rPr>
        <w:t>рабочей программой НОО по музыке (</w:t>
      </w:r>
      <w:r>
        <w:rPr>
          <w:i/>
          <w:sz w:val="24"/>
        </w:rPr>
        <w:t>одобрена решением ФУМО по общему образованию протокол 3/21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27.09.2021 г.</w:t>
      </w:r>
      <w:r>
        <w:rPr>
          <w:sz w:val="24"/>
        </w:rPr>
        <w:t>).</w:t>
      </w:r>
    </w:p>
    <w:p w14:paraId="29D80707" w14:textId="77777777" w:rsidR="00C249EB" w:rsidRPr="00BE2AB1" w:rsidRDefault="00C249EB" w:rsidP="00C249EB">
      <w:pPr>
        <w:spacing w:line="276" w:lineRule="auto"/>
        <w:ind w:left="-5" w:right="-9" w:hanging="10"/>
      </w:pPr>
      <w:r w:rsidRPr="00BE2AB1">
        <w:rPr>
          <w:rFonts w:eastAsia="Times New Roman"/>
          <w:b/>
          <w:color w:val="000000"/>
          <w:sz w:val="24"/>
        </w:rPr>
        <w:t>ЦЕЛИ И ЗАДАЧИ ИЗУЧЕНИЯ УЧЕБНОГО ПРЕДМЕТА «МУЗЫКА»</w:t>
      </w:r>
    </w:p>
    <w:p w14:paraId="20ECF312" w14:textId="77777777" w:rsidR="00C249EB" w:rsidRDefault="00C249EB" w:rsidP="00C249EB">
      <w:pPr>
        <w:pStyle w:val="TableParagraph"/>
        <w:ind w:left="109" w:right="94"/>
        <w:jc w:val="both"/>
        <w:rPr>
          <w:sz w:val="24"/>
        </w:rPr>
      </w:pPr>
      <w:r>
        <w:rPr>
          <w:sz w:val="24"/>
        </w:rPr>
        <w:t>Основная цель реализации программы — воспитание музыкальной культуры как части всей духовной культуры 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 направлениям:</w:t>
      </w:r>
    </w:p>
    <w:p w14:paraId="3D35C4FE" w14:textId="77777777" w:rsidR="00C249EB" w:rsidRDefault="00C249EB" w:rsidP="00C249EB">
      <w:pPr>
        <w:pStyle w:val="TableParagraph"/>
        <w:numPr>
          <w:ilvl w:val="0"/>
          <w:numId w:val="3"/>
        </w:numPr>
        <w:tabs>
          <w:tab w:val="left" w:pos="83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14:paraId="52D31ABD" w14:textId="77777777" w:rsidR="00C249EB" w:rsidRDefault="00C249EB" w:rsidP="00C249EB">
      <w:pPr>
        <w:pStyle w:val="TableParagraph"/>
        <w:numPr>
          <w:ilvl w:val="0"/>
          <w:numId w:val="3"/>
        </w:numPr>
        <w:tabs>
          <w:tab w:val="left" w:pos="830"/>
        </w:tabs>
        <w:spacing w:before="1"/>
        <w:ind w:right="10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общения, художественного отражения многообразия жизни;</w:t>
      </w:r>
    </w:p>
    <w:p w14:paraId="07B5B608" w14:textId="77777777" w:rsidR="00C249EB" w:rsidRDefault="00C249EB" w:rsidP="00C249EB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ind w:left="109" w:right="3081" w:firstLine="360"/>
        <w:rPr>
          <w:sz w:val="24"/>
        </w:rPr>
      </w:pPr>
      <w:r>
        <w:rPr>
          <w:sz w:val="24"/>
        </w:rPr>
        <w:t>формирование творческих способностей ребёнка, развитие мотивации к музицированию.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135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14:paraId="6114FD90" w14:textId="77777777" w:rsidR="00C249EB" w:rsidRDefault="00C249EB" w:rsidP="00C249EB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14:paraId="7D50610A" w14:textId="77777777" w:rsidR="00C249EB" w:rsidRDefault="00C249EB" w:rsidP="00C249EB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14:paraId="0FA7B3C6" w14:textId="77777777" w:rsidR="00C249EB" w:rsidRDefault="00C249EB" w:rsidP="00C249EB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14:paraId="2FA85F37" w14:textId="77777777" w:rsidR="00C249EB" w:rsidRDefault="00C249EB" w:rsidP="00C249EB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 w:line="257" w:lineRule="exact"/>
        <w:ind w:hanging="36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14:paraId="12E37FCF" w14:textId="77777777" w:rsidR="00C415B8" w:rsidRPr="00BE2AB1" w:rsidRDefault="00C415B8" w:rsidP="00C415B8">
      <w:pPr>
        <w:autoSpaceDE w:val="0"/>
        <w:autoSpaceDN w:val="0"/>
        <w:spacing w:before="262"/>
      </w:pPr>
      <w:r w:rsidRPr="00BE2AB1">
        <w:rPr>
          <w:rFonts w:eastAsia="Times New Roman"/>
          <w:b/>
          <w:color w:val="000000"/>
          <w:sz w:val="24"/>
        </w:rPr>
        <w:t>МЕСТО УЧЕБНОГО ПРЕДМЕТА «МУЗЫКА» В УЧЕБНОМ ПЛАНЕ</w:t>
      </w:r>
    </w:p>
    <w:p w14:paraId="0EB2FE2F" w14:textId="77777777" w:rsidR="00C249EB" w:rsidRPr="00C249EB" w:rsidRDefault="00C415B8" w:rsidP="00C249EB">
      <w:pPr>
        <w:pStyle w:val="a5"/>
        <w:rPr>
          <w:sz w:val="24"/>
          <w:szCs w:val="24"/>
        </w:rPr>
      </w:pPr>
      <w:r w:rsidRPr="00C249EB">
        <w:rPr>
          <w:sz w:val="24"/>
          <w:szCs w:val="24"/>
        </w:rPr>
        <w:t xml:space="preserve">В соответствии с Федеральным государственным образовательным стандартом начального </w:t>
      </w:r>
      <w:proofErr w:type="spellStart"/>
      <w:r w:rsidRPr="00C249EB">
        <w:rPr>
          <w:sz w:val="24"/>
          <w:szCs w:val="24"/>
        </w:rPr>
        <w:t>общегообразования</w:t>
      </w:r>
      <w:proofErr w:type="spellEnd"/>
      <w:r w:rsidRPr="00C249EB">
        <w:rPr>
          <w:sz w:val="24"/>
          <w:szCs w:val="24"/>
        </w:rPr>
        <w:t xml:space="preserve">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C249EB">
        <w:rPr>
          <w:sz w:val="24"/>
          <w:szCs w:val="24"/>
        </w:rPr>
        <w:tab/>
      </w:r>
    </w:p>
    <w:p w14:paraId="0042BA34" w14:textId="5F92682A" w:rsidR="00C415B8" w:rsidRPr="00C249EB" w:rsidRDefault="00C415B8" w:rsidP="00C249EB">
      <w:pPr>
        <w:pStyle w:val="a5"/>
        <w:rPr>
          <w:sz w:val="24"/>
          <w:szCs w:val="24"/>
        </w:rPr>
      </w:pPr>
      <w:r w:rsidRPr="00C249EB">
        <w:rPr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</w:t>
      </w:r>
      <w:r w:rsidR="00B73ADA" w:rsidRPr="00C249EB">
        <w:rPr>
          <w:sz w:val="24"/>
          <w:szCs w:val="24"/>
        </w:rPr>
        <w:t xml:space="preserve">ротяжении всего курса школьного </w:t>
      </w:r>
      <w:r w:rsidRPr="00C249EB">
        <w:rPr>
          <w:sz w:val="24"/>
          <w:szCs w:val="24"/>
        </w:rPr>
        <w:t xml:space="preserve">обучения: </w:t>
      </w:r>
      <w:r w:rsidRPr="00C249EB">
        <w:rPr>
          <w:sz w:val="24"/>
          <w:szCs w:val="24"/>
        </w:rPr>
        <w:br/>
      </w:r>
      <w:r w:rsidRPr="00C249EB">
        <w:rPr>
          <w:sz w:val="24"/>
          <w:szCs w:val="24"/>
        </w:rPr>
        <w:tab/>
        <w:t xml:space="preserve">модуль № 1 «Музыкальная грамота»; </w:t>
      </w:r>
      <w:r w:rsidRPr="00C249EB">
        <w:rPr>
          <w:sz w:val="24"/>
          <w:szCs w:val="24"/>
        </w:rPr>
        <w:br/>
      </w:r>
      <w:r w:rsidRPr="00C249EB">
        <w:rPr>
          <w:sz w:val="24"/>
          <w:szCs w:val="24"/>
        </w:rPr>
        <w:tab/>
        <w:t xml:space="preserve">модуль № 2 «Народная музыка России»; </w:t>
      </w:r>
      <w:r w:rsidRPr="00C249EB">
        <w:rPr>
          <w:sz w:val="24"/>
          <w:szCs w:val="24"/>
        </w:rPr>
        <w:br/>
      </w:r>
      <w:r w:rsidRPr="00C249EB">
        <w:rPr>
          <w:sz w:val="24"/>
          <w:szCs w:val="24"/>
        </w:rPr>
        <w:lastRenderedPageBreak/>
        <w:tab/>
        <w:t xml:space="preserve">модуль № 3 «Музыка народов мира»; </w:t>
      </w:r>
      <w:r w:rsidRPr="00C249EB">
        <w:rPr>
          <w:sz w:val="24"/>
          <w:szCs w:val="24"/>
        </w:rPr>
        <w:br/>
      </w:r>
      <w:r w:rsidRPr="00C249EB">
        <w:rPr>
          <w:sz w:val="24"/>
          <w:szCs w:val="24"/>
        </w:rPr>
        <w:tab/>
        <w:t xml:space="preserve">модуль № 4 «Духовная музыка»; </w:t>
      </w:r>
      <w:r w:rsidRPr="00C249EB">
        <w:rPr>
          <w:sz w:val="24"/>
          <w:szCs w:val="24"/>
        </w:rPr>
        <w:br/>
      </w:r>
      <w:r w:rsidRPr="00C249EB">
        <w:rPr>
          <w:sz w:val="24"/>
          <w:szCs w:val="24"/>
        </w:rPr>
        <w:tab/>
        <w:t xml:space="preserve">модуль № 5 «Классическая музыка»; </w:t>
      </w:r>
      <w:r w:rsidRPr="00C249EB">
        <w:rPr>
          <w:sz w:val="24"/>
          <w:szCs w:val="24"/>
        </w:rPr>
        <w:br/>
      </w:r>
      <w:r w:rsidRPr="00C249EB">
        <w:rPr>
          <w:sz w:val="24"/>
          <w:szCs w:val="24"/>
        </w:rPr>
        <w:tab/>
        <w:t xml:space="preserve">модуль № 6 «Современная музыкальная культура»; </w:t>
      </w:r>
      <w:r w:rsidRPr="00C249EB">
        <w:rPr>
          <w:sz w:val="24"/>
          <w:szCs w:val="24"/>
        </w:rPr>
        <w:br/>
      </w:r>
      <w:r w:rsidRPr="00C249EB">
        <w:rPr>
          <w:sz w:val="24"/>
          <w:szCs w:val="24"/>
        </w:rPr>
        <w:tab/>
        <w:t xml:space="preserve">модуль № 7 «Музыка театра и кино»; </w:t>
      </w:r>
      <w:r w:rsidRPr="00C249EB">
        <w:rPr>
          <w:sz w:val="24"/>
          <w:szCs w:val="24"/>
        </w:rPr>
        <w:br/>
      </w:r>
      <w:r w:rsidRPr="00C249EB">
        <w:rPr>
          <w:sz w:val="24"/>
          <w:szCs w:val="24"/>
        </w:rPr>
        <w:tab/>
        <w:t>модуль № 8 «Музыка в жизни человека».</w:t>
      </w:r>
    </w:p>
    <w:p w14:paraId="1AEE1E88" w14:textId="77777777" w:rsidR="00C415B8" w:rsidRPr="00C249EB" w:rsidRDefault="00C415B8" w:rsidP="00C249EB">
      <w:pPr>
        <w:pStyle w:val="a5"/>
        <w:rPr>
          <w:sz w:val="24"/>
          <w:szCs w:val="24"/>
        </w:rPr>
      </w:pPr>
      <w:r w:rsidRPr="00C249EB">
        <w:rPr>
          <w:sz w:val="24"/>
          <w:szCs w:val="24"/>
        </w:rPr>
        <w:t xml:space="preserve">Изучение предмета «Музыка» предполагает активную социо-культурную деятельность </w:t>
      </w:r>
      <w:r w:rsidRPr="00C249EB">
        <w:rPr>
          <w:sz w:val="24"/>
          <w:szCs w:val="24"/>
        </w:rPr>
        <w:br/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C249EB">
        <w:rPr>
          <w:sz w:val="24"/>
          <w:szCs w:val="24"/>
        </w:rPr>
        <w:br/>
        <w:t>образовательной программы, как «Изобразительное искусство», «Литературное чтение»,</w:t>
      </w:r>
      <w:r w:rsidRPr="00C249EB">
        <w:rPr>
          <w:sz w:val="24"/>
          <w:szCs w:val="24"/>
        </w:rPr>
        <w:br/>
        <w:t>«Окружающий мир», «Основы религиозной культуры и светской этики», «Иностранный язык» и др.</w:t>
      </w:r>
    </w:p>
    <w:p w14:paraId="367927A7" w14:textId="77777777" w:rsidR="00F0714C" w:rsidRDefault="00F0714C" w:rsidP="00F0714C">
      <w:pPr>
        <w:keepNext/>
        <w:keepLines/>
        <w:jc w:val="both"/>
        <w:outlineLvl w:val="0"/>
        <w:rPr>
          <w:rFonts w:eastAsia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90"/>
        <w:gridCol w:w="1012"/>
        <w:gridCol w:w="8068"/>
      </w:tblGrid>
      <w:tr w:rsidR="00F0714C" w:rsidRPr="00DC5C50" w14:paraId="67C263C0" w14:textId="77777777" w:rsidTr="00B704A7">
        <w:tc>
          <w:tcPr>
            <w:tcW w:w="5000" w:type="pct"/>
            <w:gridSpan w:val="3"/>
          </w:tcPr>
          <w:p w14:paraId="60F3103A" w14:textId="77777777" w:rsidR="00F0714C" w:rsidRPr="00DC5C50" w:rsidRDefault="00F0714C" w:rsidP="00B704A7">
            <w:pPr>
              <w:keepNext/>
              <w:keepLines/>
              <w:jc w:val="both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УМК авторов Е.Д. Критской, Г.П. Сергеевой, Т.С. </w:t>
            </w:r>
            <w:proofErr w:type="spellStart"/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>Шмагиной</w:t>
            </w:r>
            <w:proofErr w:type="spellEnd"/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1-4 класс</w:t>
            </w:r>
          </w:p>
        </w:tc>
      </w:tr>
      <w:tr w:rsidR="00F0714C" w:rsidRPr="00DC5C50" w14:paraId="461203B6" w14:textId="77777777" w:rsidTr="00B704A7">
        <w:tc>
          <w:tcPr>
            <w:tcW w:w="353" w:type="pct"/>
          </w:tcPr>
          <w:p w14:paraId="27799F0F" w14:textId="77777777" w:rsidR="00F0714C" w:rsidRPr="00DC5C50" w:rsidRDefault="00F0714C" w:rsidP="00B704A7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-4</w:t>
            </w: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8" w:type="pct"/>
          </w:tcPr>
          <w:p w14:paraId="7FD7C1E9" w14:textId="77777777" w:rsidR="00F0714C" w:rsidRPr="00DC5C50" w:rsidRDefault="00F0714C" w:rsidP="00B704A7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1 </w:t>
            </w:r>
          </w:p>
          <w:p w14:paraId="13370215" w14:textId="77777777" w:rsidR="00F0714C" w:rsidRPr="00DC5C50" w:rsidRDefault="00F0714C" w:rsidP="00B704A7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4129" w:type="pct"/>
          </w:tcPr>
          <w:p w14:paraId="40578B9D" w14:textId="77777777" w:rsidR="00F0714C" w:rsidRPr="00DC5C50" w:rsidRDefault="00F0714C" w:rsidP="00F0714C">
            <w:pPr>
              <w:numPr>
                <w:ilvl w:val="0"/>
                <w:numId w:val="2"/>
              </w:num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C5C50">
              <w:rPr>
                <w:rFonts w:eastAsia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DC5C50">
              <w:rPr>
                <w:rFonts w:eastAsia="Times New Roman" w:cs="Times New Roman"/>
                <w:sz w:val="24"/>
                <w:szCs w:val="24"/>
              </w:rPr>
              <w:t xml:space="preserve">Ба  1. Е.Д. Критская, Г.П. Сергеева, Т.С. </w:t>
            </w:r>
            <w:proofErr w:type="spellStart"/>
            <w:r w:rsidRPr="00DC5C50">
              <w:rPr>
                <w:rFonts w:eastAsia="Times New Roman" w:cs="Times New Roman"/>
                <w:sz w:val="24"/>
                <w:szCs w:val="24"/>
              </w:rPr>
              <w:t>Шмагина</w:t>
            </w:r>
            <w:proofErr w:type="spellEnd"/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«Музыка 1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-4</w:t>
            </w: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класс»</w:t>
            </w:r>
          </w:p>
          <w:p w14:paraId="7993D169" w14:textId="77777777" w:rsidR="00F0714C" w:rsidRPr="00DC5C50" w:rsidRDefault="00F0714C" w:rsidP="00B704A7">
            <w:p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2. Электронный учебник </w:t>
            </w:r>
            <w:r w:rsidRPr="00DC5C50">
              <w:rPr>
                <w:rFonts w:eastAsia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DC5C50">
              <w:rPr>
                <w:rFonts w:eastAsia="Times New Roman" w:cs="Times New Roman"/>
                <w:sz w:val="24"/>
                <w:szCs w:val="24"/>
              </w:rPr>
              <w:t>Шмагина</w:t>
            </w:r>
            <w:proofErr w:type="spellEnd"/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«Музыка 1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-4</w:t>
            </w: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класс»</w:t>
            </w:r>
          </w:p>
          <w:p w14:paraId="36D59F02" w14:textId="77777777" w:rsidR="00F0714C" w:rsidRPr="00DC5C50" w:rsidRDefault="00F0714C" w:rsidP="00F0714C">
            <w:pPr>
              <w:numPr>
                <w:ilvl w:val="0"/>
                <w:numId w:val="2"/>
              </w:num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>2.</w:t>
            </w:r>
          </w:p>
          <w:p w14:paraId="3C41DEED" w14:textId="77777777" w:rsidR="00F0714C" w:rsidRPr="00DC5C50" w:rsidRDefault="00F0714C" w:rsidP="00F0714C">
            <w:pPr>
              <w:numPr>
                <w:ilvl w:val="0"/>
                <w:numId w:val="2"/>
              </w:numPr>
              <w:spacing w:after="316" w:line="242" w:lineRule="auto"/>
              <w:ind w:right="-9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C5C50">
              <w:rPr>
                <w:rFonts w:eastAsia="Times New Roman" w:cs="Times New Roman"/>
                <w:sz w:val="24"/>
                <w:szCs w:val="24"/>
                <w:lang w:eastAsia="en-US"/>
              </w:rPr>
              <w:t>2.</w:t>
            </w:r>
          </w:p>
        </w:tc>
      </w:tr>
    </w:tbl>
    <w:p w14:paraId="00A8D42A" w14:textId="421E1B6E" w:rsidR="00125D36" w:rsidRDefault="00125D36" w:rsidP="00125D36">
      <w:pPr>
        <w:spacing w:before="120" w:line="276" w:lineRule="auto"/>
        <w:jc w:val="both"/>
        <w:rPr>
          <w:rFonts w:eastAsia="Times New Roman"/>
          <w:color w:val="000000"/>
          <w:sz w:val="24"/>
        </w:rPr>
      </w:pPr>
      <w:r w:rsidRPr="007D6E91">
        <w:rPr>
          <w:rFonts w:eastAsia="Times New Roman"/>
          <w:b/>
          <w:color w:val="000000"/>
          <w:sz w:val="24"/>
        </w:rPr>
        <w:t>Согласно учебному плану</w:t>
      </w:r>
      <w:r w:rsidRPr="003707C6">
        <w:rPr>
          <w:rFonts w:eastAsia="Times New Roman"/>
          <w:color w:val="000000"/>
          <w:sz w:val="24"/>
        </w:rPr>
        <w:t xml:space="preserve"> общее количество часов, отведённых на изучение предмета «</w:t>
      </w:r>
      <w:r>
        <w:rPr>
          <w:rFonts w:eastAsia="Times New Roman"/>
          <w:color w:val="000000"/>
          <w:sz w:val="24"/>
        </w:rPr>
        <w:t>Музыка</w:t>
      </w:r>
      <w:r w:rsidRPr="003707C6">
        <w:rPr>
          <w:rFonts w:eastAsia="Times New Roman"/>
          <w:color w:val="000000"/>
          <w:sz w:val="24"/>
        </w:rPr>
        <w:t>» в 1</w:t>
      </w:r>
      <w:r>
        <w:rPr>
          <w:rFonts w:eastAsia="Times New Roman"/>
          <w:color w:val="000000"/>
          <w:sz w:val="24"/>
        </w:rPr>
        <w:t xml:space="preserve"> – 4 классах</w:t>
      </w:r>
      <w:r w:rsidRPr="003707C6">
        <w:rPr>
          <w:rFonts w:eastAsia="Times New Roman"/>
          <w:color w:val="000000"/>
          <w:sz w:val="24"/>
        </w:rPr>
        <w:t xml:space="preserve">, составляет </w:t>
      </w:r>
      <w:r>
        <w:rPr>
          <w:rFonts w:eastAsia="Times New Roman"/>
          <w:color w:val="000000"/>
          <w:sz w:val="24"/>
        </w:rPr>
        <w:t xml:space="preserve">135 часов (при объёме 1 час в неделю): в 1 классе – </w:t>
      </w:r>
      <w:r w:rsidRPr="003707C6">
        <w:rPr>
          <w:rFonts w:eastAsia="Times New Roman"/>
          <w:color w:val="000000"/>
          <w:sz w:val="24"/>
        </w:rPr>
        <w:t xml:space="preserve">33 </w:t>
      </w:r>
      <w:r>
        <w:rPr>
          <w:rFonts w:eastAsia="Times New Roman"/>
          <w:color w:val="000000"/>
          <w:sz w:val="24"/>
        </w:rPr>
        <w:t>часа, во 2 – 4 классах – 34 часа в год.</w:t>
      </w:r>
    </w:p>
    <w:p w14:paraId="2014E260" w14:textId="77777777" w:rsidR="00F0714C" w:rsidRDefault="00F0714C" w:rsidP="00125D36">
      <w:pPr>
        <w:spacing w:before="120" w:line="276" w:lineRule="auto"/>
        <w:jc w:val="both"/>
        <w:rPr>
          <w:rFonts w:eastAsia="Times New Roman"/>
          <w:color w:val="000000"/>
          <w:sz w:val="24"/>
        </w:rPr>
      </w:pPr>
    </w:p>
    <w:p w14:paraId="5C3D3A51" w14:textId="77777777" w:rsidR="00F0714C" w:rsidRDefault="00F0714C" w:rsidP="00125D36">
      <w:pPr>
        <w:spacing w:before="120" w:line="276" w:lineRule="auto"/>
        <w:jc w:val="both"/>
        <w:rPr>
          <w:rFonts w:eastAsia="Times New Roman"/>
          <w:color w:val="000000"/>
          <w:sz w:val="24"/>
        </w:rPr>
      </w:pPr>
    </w:p>
    <w:p w14:paraId="6E10CE6A" w14:textId="77777777" w:rsidR="00F0714C" w:rsidRPr="00DC5C50" w:rsidRDefault="00F0714C" w:rsidP="00F0714C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DC5C50">
        <w:rPr>
          <w:rFonts w:eastAsia="Times New Roman" w:cs="Times New Roman"/>
          <w:b/>
          <w:color w:val="000000"/>
          <w:sz w:val="24"/>
          <w:szCs w:val="24"/>
        </w:rPr>
        <w:t xml:space="preserve">Ф. И. О. автора-составителя: </w:t>
      </w:r>
      <w:r w:rsidRPr="00DC5C5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C5C50">
        <w:rPr>
          <w:rFonts w:eastAsia="Times New Roman" w:cs="Times New Roman"/>
          <w:color w:val="000000"/>
          <w:sz w:val="24"/>
          <w:szCs w:val="24"/>
        </w:rPr>
        <w:t>Бурдаева</w:t>
      </w:r>
      <w:proofErr w:type="spellEnd"/>
      <w:r w:rsidRPr="00DC5C50">
        <w:rPr>
          <w:rFonts w:eastAsia="Times New Roman" w:cs="Times New Roman"/>
          <w:color w:val="000000"/>
          <w:sz w:val="24"/>
          <w:szCs w:val="24"/>
        </w:rPr>
        <w:t xml:space="preserve"> Людмила Александровна </w:t>
      </w:r>
    </w:p>
    <w:p w14:paraId="15CB9BA4" w14:textId="77777777" w:rsidR="00F0714C" w:rsidRDefault="00F0714C" w:rsidP="00F0714C">
      <w:pPr>
        <w:jc w:val="both"/>
        <w:rPr>
          <w:rFonts w:eastAsia="Times New Roman" w:cs="Times New Roman"/>
          <w:color w:val="000000"/>
          <w:sz w:val="24"/>
          <w:szCs w:val="24"/>
        </w:rPr>
      </w:pPr>
      <w:r w:rsidRPr="00DC5C50">
        <w:rPr>
          <w:rFonts w:eastAsia="Times New Roman" w:cs="Times New Roman"/>
          <w:color w:val="000000"/>
          <w:sz w:val="24"/>
          <w:szCs w:val="24"/>
        </w:rPr>
        <w:t>учитель музыки первой квалификационной категории.</w:t>
      </w:r>
    </w:p>
    <w:p w14:paraId="3F1EA20B" w14:textId="77777777" w:rsidR="00F0714C" w:rsidRPr="00DC5C50" w:rsidRDefault="00F0714C" w:rsidP="00F0714C">
      <w:pPr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153B5412" w14:textId="77777777" w:rsidR="00F0714C" w:rsidRDefault="00F0714C" w:rsidP="00F0714C"/>
    <w:p w14:paraId="2D11E86D" w14:textId="77777777" w:rsidR="006673E0" w:rsidRDefault="006673E0" w:rsidP="00C415B8">
      <w:pPr>
        <w:ind w:left="-5" w:right="-9" w:hanging="10"/>
        <w:jc w:val="both"/>
      </w:pPr>
    </w:p>
    <w:sectPr w:rsidR="006673E0" w:rsidSect="00B73A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02E1D4D"/>
    <w:multiLevelType w:val="hybridMultilevel"/>
    <w:tmpl w:val="B302F38C"/>
    <w:lvl w:ilvl="0" w:tplc="FEAA8C8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8375B50"/>
    <w:multiLevelType w:val="hybridMultilevel"/>
    <w:tmpl w:val="3F46AEB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0B"/>
    <w:rsid w:val="00023C2B"/>
    <w:rsid w:val="00125D36"/>
    <w:rsid w:val="0016280E"/>
    <w:rsid w:val="001C52D1"/>
    <w:rsid w:val="003422D5"/>
    <w:rsid w:val="003707C6"/>
    <w:rsid w:val="00504211"/>
    <w:rsid w:val="006673E0"/>
    <w:rsid w:val="007C0BEF"/>
    <w:rsid w:val="00817392"/>
    <w:rsid w:val="008247A7"/>
    <w:rsid w:val="009C78C7"/>
    <w:rsid w:val="00A43CAC"/>
    <w:rsid w:val="00B73ADA"/>
    <w:rsid w:val="00BE104F"/>
    <w:rsid w:val="00BE1FE3"/>
    <w:rsid w:val="00C249EB"/>
    <w:rsid w:val="00C415B8"/>
    <w:rsid w:val="00C811E8"/>
    <w:rsid w:val="00D1160B"/>
    <w:rsid w:val="00D4546D"/>
    <w:rsid w:val="00EE42D6"/>
    <w:rsid w:val="00F0714C"/>
    <w:rsid w:val="00F13E47"/>
    <w:rsid w:val="00F2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9A37"/>
  <w15:docId w15:val="{A69BFD98-A507-432D-953D-F550BC8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0B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60B"/>
    <w:pPr>
      <w:ind w:left="720"/>
      <w:contextualSpacing/>
    </w:pPr>
  </w:style>
  <w:style w:type="table" w:styleId="a4">
    <w:name w:val="Table Grid"/>
    <w:basedOn w:val="a1"/>
    <w:uiPriority w:val="59"/>
    <w:rsid w:val="00F0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249EB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C249EB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4C65-8AF8-47F1-B735-08BC87A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2023-11-07T10:46:00Z</dcterms:created>
  <dcterms:modified xsi:type="dcterms:W3CDTF">2023-11-07T10:46:00Z</dcterms:modified>
</cp:coreProperties>
</file>