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44"/>
        <w:gridCol w:w="5061"/>
      </w:tblGrid>
      <w:tr w:rsidR="006A459F" w:rsidRPr="006A459F" w14:paraId="105B54E1" w14:textId="77777777" w:rsidTr="009848FD">
        <w:trPr>
          <w:trHeight w:val="1135"/>
        </w:trPr>
        <w:tc>
          <w:tcPr>
            <w:tcW w:w="5243" w:type="dxa"/>
            <w:shd w:val="clear" w:color="auto" w:fill="auto"/>
          </w:tcPr>
          <w:p w14:paraId="2AAB63D9" w14:textId="67BA95DB" w:rsidR="006A459F" w:rsidRPr="006A459F" w:rsidRDefault="00A4448B" w:rsidP="006A459F">
            <w:pPr>
              <w:spacing w:after="0" w:line="240" w:lineRule="auto"/>
              <w:rPr>
                <w:rFonts w:eastAsia="Calibri" w:cs="Times New Roman"/>
                <w:szCs w:val="24"/>
              </w:rPr>
            </w:pPr>
            <w:r>
              <w:rPr>
                <w:rFonts w:cs="Times New Roman"/>
                <w:b/>
                <w:noProof/>
                <w:color w:val="000000"/>
                <w:szCs w:val="24"/>
                <w:lang w:eastAsia="ru-RU"/>
              </w:rPr>
              <mc:AlternateContent>
                <mc:Choice Requires="wpg">
                  <w:drawing>
                    <wp:anchor distT="0" distB="0" distL="114300" distR="114300" simplePos="0" relativeHeight="251658752" behindDoc="1" locked="0" layoutInCell="1" allowOverlap="1" wp14:anchorId="500B89EF" wp14:editId="7C7E5412">
                      <wp:simplePos x="0" y="0"/>
                      <wp:positionH relativeFrom="column">
                        <wp:posOffset>1976948</wp:posOffset>
                      </wp:positionH>
                      <wp:positionV relativeFrom="paragraph">
                        <wp:posOffset>-591213</wp:posOffset>
                      </wp:positionV>
                      <wp:extent cx="2567940" cy="2750820"/>
                      <wp:effectExtent l="0" t="0" r="3810" b="0"/>
                      <wp:wrapNone/>
                      <wp:docPr id="3" name="Группа 3"/>
                      <wp:cNvGraphicFramePr/>
                      <a:graphic xmlns:a="http://schemas.openxmlformats.org/drawingml/2006/main">
                        <a:graphicData uri="http://schemas.microsoft.com/office/word/2010/wordprocessingGroup">
                          <wpg:wgp>
                            <wpg:cNvGrpSpPr/>
                            <wpg:grpSpPr>
                              <a:xfrm>
                                <a:off x="0" y="0"/>
                                <a:ext cx="2567940" cy="2750820"/>
                                <a:chOff x="0" y="0"/>
                                <a:chExt cx="2567940" cy="2750820"/>
                              </a:xfrm>
                            </wpg:grpSpPr>
                            <pic:pic xmlns:pic="http://schemas.openxmlformats.org/drawingml/2006/picture">
                              <pic:nvPicPr>
                                <pic:cNvPr id="1" name="Рисунок 1" descr="E:\Рабочий стол\Документы\Новая папка\подпись моя.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82140" y="899160"/>
                                  <a:ext cx="685800" cy="388620"/>
                                </a:xfrm>
                                <a:prstGeom prst="rect">
                                  <a:avLst/>
                                </a:prstGeom>
                                <a:noFill/>
                                <a:ln>
                                  <a:noFill/>
                                </a:ln>
                              </pic:spPr>
                            </pic:pic>
                            <pic:pic xmlns:pic="http://schemas.openxmlformats.org/drawingml/2006/picture">
                              <pic:nvPicPr>
                                <pic:cNvPr id="2" name="Рисунок 2" descr="E:\Документы\печать.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2750820"/>
                                </a:xfrm>
                                <a:prstGeom prst="rect">
                                  <a:avLst/>
                                </a:prstGeom>
                                <a:noFill/>
                                <a:ln>
                                  <a:noFill/>
                                </a:ln>
                              </pic:spPr>
                            </pic:pic>
                          </wpg:wgp>
                        </a:graphicData>
                      </a:graphic>
                    </wp:anchor>
                  </w:drawing>
                </mc:Choice>
                <mc:Fallback>
                  <w:pict>
                    <v:group w14:anchorId="3844D7ED" id="Группа 3" o:spid="_x0000_s1026" style="position:absolute;margin-left:155.65pt;margin-top:-46.55pt;width:202.2pt;height:216.6pt;z-index:-251657728" coordsize="25679,27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18821;top:8991;width:6858;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">
                        <v:imagedata r:id="rId9" o:title="подпись моя"/>
                      </v:shape>
                      <v:shape id="Рисунок 2" o:spid="_x0000_s1028" type="#_x0000_t75" style="position:absolute;width:19507;height:27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">
                        <v:imagedata r:id="rId10" o:title="печать"/>
                      </v:shape>
                    </v:group>
                  </w:pict>
                </mc:Fallback>
              </mc:AlternateContent>
            </w:r>
            <w:r w:rsidR="006A459F" w:rsidRPr="006A459F">
              <w:rPr>
                <w:rFonts w:eastAsia="Calibri" w:cs="Times New Roman"/>
                <w:szCs w:val="24"/>
              </w:rPr>
              <w:t>СОГЛАСОВАНО</w:t>
            </w:r>
          </w:p>
          <w:p w14:paraId="0C22389A" w14:textId="77777777" w:rsidR="006A459F" w:rsidRPr="006A459F" w:rsidRDefault="006A459F" w:rsidP="006A459F">
            <w:pPr>
              <w:spacing w:after="0" w:line="240" w:lineRule="auto"/>
              <w:rPr>
                <w:rFonts w:eastAsia="Calibri" w:cs="Times New Roman"/>
                <w:szCs w:val="24"/>
              </w:rPr>
            </w:pPr>
            <w:r w:rsidRPr="006A459F">
              <w:rPr>
                <w:rFonts w:eastAsia="Calibri" w:cs="Times New Roman"/>
                <w:szCs w:val="24"/>
              </w:rPr>
              <w:t>Протокол заседания выборного органа первичной профсоюзной организации</w:t>
            </w:r>
          </w:p>
          <w:p w14:paraId="17E22B56" w14:textId="77777777" w:rsidR="0052119F" w:rsidRDefault="007D4621" w:rsidP="0052119F">
            <w:pPr>
              <w:spacing w:after="0" w:line="240" w:lineRule="auto"/>
              <w:rPr>
                <w:rFonts w:eastAsia="Calibri" w:cs="Times New Roman"/>
                <w:szCs w:val="24"/>
              </w:rPr>
            </w:pPr>
            <w:r>
              <w:rPr>
                <w:rFonts w:eastAsia="Calibri" w:cs="Times New Roman"/>
                <w:szCs w:val="24"/>
              </w:rPr>
              <w:t>от 28.08.2018</w:t>
            </w:r>
            <w:r w:rsidR="001861F4">
              <w:rPr>
                <w:rFonts w:eastAsia="Calibri" w:cs="Times New Roman"/>
                <w:szCs w:val="24"/>
              </w:rPr>
              <w:t>г.</w:t>
            </w:r>
          </w:p>
          <w:p w14:paraId="5AA54F58" w14:textId="77777777" w:rsidR="0052119F" w:rsidRDefault="0052119F" w:rsidP="0052119F">
            <w:pPr>
              <w:spacing w:after="0" w:line="240" w:lineRule="auto"/>
              <w:rPr>
                <w:rFonts w:eastAsia="Calibri" w:cs="Times New Roman"/>
                <w:szCs w:val="24"/>
              </w:rPr>
            </w:pPr>
          </w:p>
          <w:p w14:paraId="12E1B94A" w14:textId="77777777" w:rsidR="0052119F" w:rsidRPr="0052119F" w:rsidRDefault="0052119F" w:rsidP="0052119F">
            <w:pPr>
              <w:spacing w:after="0" w:line="240" w:lineRule="auto"/>
              <w:rPr>
                <w:rFonts w:eastAsia="Times New Roman" w:cs="Times New Roman"/>
                <w:b/>
                <w:bCs/>
                <w:szCs w:val="24"/>
                <w:lang w:eastAsia="ru-RU"/>
              </w:rPr>
            </w:pPr>
            <w:r w:rsidRPr="0052119F">
              <w:rPr>
                <w:rFonts w:eastAsia="Times New Roman" w:cs="Times New Roman"/>
                <w:b/>
                <w:bCs/>
                <w:szCs w:val="24"/>
                <w:lang w:eastAsia="ru-RU"/>
              </w:rPr>
              <w:t xml:space="preserve"> РАССМОТРЕНО</w:t>
            </w:r>
          </w:p>
          <w:p w14:paraId="788E08F2" w14:textId="77777777" w:rsidR="0052119F" w:rsidRPr="0052119F" w:rsidRDefault="0052119F" w:rsidP="0052119F">
            <w:pPr>
              <w:spacing w:after="0" w:line="240" w:lineRule="auto"/>
              <w:rPr>
                <w:rFonts w:eastAsia="Times New Roman" w:cs="Times New Roman"/>
                <w:bCs/>
                <w:szCs w:val="24"/>
                <w:lang w:eastAsia="ru-RU"/>
              </w:rPr>
            </w:pPr>
            <w:r w:rsidRPr="0052119F">
              <w:rPr>
                <w:rFonts w:eastAsia="Times New Roman" w:cs="Times New Roman"/>
                <w:bCs/>
                <w:szCs w:val="24"/>
                <w:lang w:eastAsia="ru-RU"/>
              </w:rPr>
              <w:t>на заседании совета родителей</w:t>
            </w:r>
          </w:p>
          <w:p w14:paraId="7BFA2D89" w14:textId="77777777" w:rsidR="0052119F" w:rsidRPr="0052119F" w:rsidRDefault="007D4621" w:rsidP="0052119F">
            <w:pPr>
              <w:spacing w:after="0" w:line="240" w:lineRule="auto"/>
              <w:rPr>
                <w:rFonts w:eastAsia="Times New Roman" w:cs="Times New Roman"/>
                <w:bCs/>
                <w:szCs w:val="24"/>
                <w:lang w:eastAsia="ru-RU"/>
              </w:rPr>
            </w:pPr>
            <w:r>
              <w:rPr>
                <w:rFonts w:eastAsia="Times New Roman" w:cs="Times New Roman"/>
                <w:bCs/>
                <w:szCs w:val="24"/>
                <w:lang w:eastAsia="ru-RU"/>
              </w:rPr>
              <w:t>протокол № 1 от 28.08.2018</w:t>
            </w:r>
            <w:r w:rsidR="0052119F" w:rsidRPr="0052119F">
              <w:rPr>
                <w:rFonts w:eastAsia="Times New Roman" w:cs="Times New Roman"/>
                <w:bCs/>
                <w:szCs w:val="24"/>
                <w:lang w:eastAsia="ru-RU"/>
              </w:rPr>
              <w:t>г.</w:t>
            </w:r>
          </w:p>
          <w:p w14:paraId="47B1EA43" w14:textId="77777777" w:rsidR="0052119F" w:rsidRDefault="0052119F" w:rsidP="006A459F">
            <w:pPr>
              <w:tabs>
                <w:tab w:val="left" w:pos="3480"/>
              </w:tabs>
              <w:spacing w:after="0" w:line="240" w:lineRule="auto"/>
              <w:rPr>
                <w:rFonts w:eastAsia="Calibri" w:cs="Times New Roman"/>
                <w:szCs w:val="24"/>
              </w:rPr>
            </w:pPr>
          </w:p>
          <w:p w14:paraId="0F74F22C" w14:textId="77777777" w:rsidR="006A459F" w:rsidRPr="006A459F" w:rsidRDefault="006A459F" w:rsidP="006A459F">
            <w:pPr>
              <w:tabs>
                <w:tab w:val="left" w:pos="3480"/>
              </w:tabs>
              <w:spacing w:after="0" w:line="240" w:lineRule="auto"/>
              <w:rPr>
                <w:rFonts w:eastAsia="Calibri" w:cs="Times New Roman"/>
                <w:szCs w:val="24"/>
              </w:rPr>
            </w:pPr>
            <w:r w:rsidRPr="006A459F">
              <w:rPr>
                <w:rFonts w:eastAsia="Calibri" w:cs="Times New Roman"/>
                <w:szCs w:val="24"/>
              </w:rPr>
              <w:tab/>
            </w:r>
          </w:p>
        </w:tc>
        <w:tc>
          <w:tcPr>
            <w:tcW w:w="5178" w:type="dxa"/>
          </w:tcPr>
          <w:p w14:paraId="147B2FB2" w14:textId="7055B420" w:rsidR="006A459F" w:rsidRPr="006A459F" w:rsidRDefault="006A459F" w:rsidP="006A459F">
            <w:pPr>
              <w:spacing w:after="0" w:line="240" w:lineRule="auto"/>
              <w:rPr>
                <w:rFonts w:eastAsia="Calibri" w:cs="Times New Roman"/>
                <w:szCs w:val="24"/>
              </w:rPr>
            </w:pPr>
            <w:r w:rsidRPr="006A459F">
              <w:rPr>
                <w:rFonts w:eastAsia="Calibri" w:cs="Times New Roman"/>
                <w:szCs w:val="24"/>
              </w:rPr>
              <w:t>УТВЕРЖДАЮ</w:t>
            </w:r>
          </w:p>
          <w:p w14:paraId="54E16B7F" w14:textId="599959E5" w:rsidR="006A459F" w:rsidRPr="006A459F" w:rsidRDefault="006A459F" w:rsidP="006A459F">
            <w:pPr>
              <w:spacing w:after="0" w:line="240" w:lineRule="auto"/>
              <w:rPr>
                <w:rFonts w:eastAsia="Calibri" w:cs="Times New Roman"/>
                <w:szCs w:val="24"/>
              </w:rPr>
            </w:pPr>
            <w:r w:rsidRPr="006A459F">
              <w:rPr>
                <w:rFonts w:eastAsia="Calibri" w:cs="Times New Roman"/>
                <w:szCs w:val="24"/>
              </w:rPr>
              <w:t xml:space="preserve"> директор МБОУ НОШ №7 г. Грязи</w:t>
            </w:r>
          </w:p>
          <w:p w14:paraId="66E5CAF0" w14:textId="77777777" w:rsidR="006A459F" w:rsidRPr="006A459F" w:rsidRDefault="006A459F" w:rsidP="006A459F">
            <w:pPr>
              <w:spacing w:after="0" w:line="240" w:lineRule="auto"/>
              <w:rPr>
                <w:rFonts w:eastAsia="Calibri" w:cs="Times New Roman"/>
                <w:szCs w:val="24"/>
              </w:rPr>
            </w:pPr>
            <w:r w:rsidRPr="006A459F">
              <w:rPr>
                <w:rFonts w:eastAsia="Calibri" w:cs="Times New Roman"/>
                <w:szCs w:val="24"/>
              </w:rPr>
              <w:t>________________</w:t>
            </w:r>
            <w:proofErr w:type="spellStart"/>
            <w:r w:rsidRPr="006A459F">
              <w:rPr>
                <w:rFonts w:eastAsia="Calibri" w:cs="Times New Roman"/>
                <w:szCs w:val="24"/>
              </w:rPr>
              <w:t>Е.И.Фокина</w:t>
            </w:r>
            <w:proofErr w:type="spellEnd"/>
          </w:p>
          <w:p w14:paraId="66CCA69E" w14:textId="489CF02B" w:rsidR="0052119F" w:rsidRDefault="007D4621" w:rsidP="006A459F">
            <w:pPr>
              <w:tabs>
                <w:tab w:val="left" w:pos="3247"/>
              </w:tabs>
              <w:spacing w:after="0" w:line="240" w:lineRule="auto"/>
              <w:rPr>
                <w:rFonts w:eastAsia="Calibri" w:cs="Times New Roman"/>
                <w:bCs/>
                <w:szCs w:val="24"/>
              </w:rPr>
            </w:pPr>
            <w:r>
              <w:rPr>
                <w:rFonts w:eastAsia="Calibri" w:cs="Times New Roman"/>
                <w:bCs/>
                <w:szCs w:val="24"/>
              </w:rPr>
              <w:t xml:space="preserve">приказ </w:t>
            </w:r>
            <w:proofErr w:type="gramStart"/>
            <w:r>
              <w:rPr>
                <w:rFonts w:eastAsia="Calibri" w:cs="Times New Roman"/>
                <w:bCs/>
                <w:szCs w:val="24"/>
              </w:rPr>
              <w:t xml:space="preserve">№ </w:t>
            </w:r>
            <w:r w:rsidR="00A4448B">
              <w:rPr>
                <w:rFonts w:eastAsia="Calibri" w:cs="Times New Roman"/>
                <w:bCs/>
                <w:szCs w:val="24"/>
              </w:rPr>
              <w:t xml:space="preserve"> </w:t>
            </w:r>
            <w:r w:rsidR="00591B87">
              <w:rPr>
                <w:rFonts w:eastAsia="Calibri" w:cs="Times New Roman"/>
                <w:bCs/>
                <w:szCs w:val="24"/>
              </w:rPr>
              <w:t>6</w:t>
            </w:r>
            <w:r w:rsidR="00A4448B">
              <w:rPr>
                <w:rFonts w:eastAsia="Calibri" w:cs="Times New Roman"/>
                <w:bCs/>
                <w:szCs w:val="24"/>
              </w:rPr>
              <w:t>9</w:t>
            </w:r>
            <w:proofErr w:type="gramEnd"/>
            <w:r w:rsidR="006A459F" w:rsidRPr="006A459F">
              <w:rPr>
                <w:rFonts w:eastAsia="Calibri" w:cs="Times New Roman"/>
                <w:bCs/>
                <w:szCs w:val="24"/>
              </w:rPr>
              <w:t xml:space="preserve"> </w:t>
            </w:r>
            <w:r>
              <w:rPr>
                <w:rFonts w:eastAsia="Calibri" w:cs="Times New Roman"/>
                <w:bCs/>
                <w:szCs w:val="24"/>
              </w:rPr>
              <w:t>от  29.08.2018</w:t>
            </w:r>
            <w:r w:rsidR="006A459F" w:rsidRPr="006A459F">
              <w:rPr>
                <w:rFonts w:eastAsia="Calibri" w:cs="Times New Roman"/>
                <w:bCs/>
                <w:szCs w:val="24"/>
              </w:rPr>
              <w:t xml:space="preserve"> г.</w:t>
            </w:r>
          </w:p>
          <w:p w14:paraId="5420FB73" w14:textId="5DB444A7" w:rsidR="0052119F" w:rsidRPr="006A459F" w:rsidRDefault="0052119F" w:rsidP="0052119F">
            <w:pPr>
              <w:spacing w:after="0" w:line="240" w:lineRule="auto"/>
              <w:rPr>
                <w:rFonts w:eastAsia="Calibri" w:cs="Times New Roman"/>
                <w:szCs w:val="24"/>
              </w:rPr>
            </w:pPr>
          </w:p>
        </w:tc>
      </w:tr>
    </w:tbl>
    <w:p w14:paraId="1AD3F702" w14:textId="3B37686A" w:rsidR="006A459F" w:rsidRDefault="006A459F" w:rsidP="001861F4">
      <w:pPr>
        <w:spacing w:before="240" w:after="0" w:line="360" w:lineRule="auto"/>
        <w:rPr>
          <w:rFonts w:eastAsia="Calibri" w:cs="Times New Roman"/>
          <w:b/>
          <w:szCs w:val="24"/>
        </w:rPr>
      </w:pPr>
    </w:p>
    <w:p w14:paraId="50B7D534" w14:textId="77777777" w:rsidR="006A459F" w:rsidRDefault="006A459F" w:rsidP="006A459F">
      <w:pPr>
        <w:spacing w:before="240" w:after="0" w:line="360" w:lineRule="auto"/>
        <w:jc w:val="center"/>
        <w:rPr>
          <w:rFonts w:eastAsia="Calibri" w:cs="Times New Roman"/>
          <w:b/>
          <w:szCs w:val="24"/>
        </w:rPr>
      </w:pPr>
      <w:r>
        <w:rPr>
          <w:rFonts w:eastAsia="Calibri" w:cs="Times New Roman"/>
          <w:b/>
          <w:szCs w:val="24"/>
        </w:rPr>
        <w:t>ПОЛОЖЕНИЕ</w:t>
      </w:r>
    </w:p>
    <w:p w14:paraId="377AFEB0" w14:textId="77777777" w:rsidR="006A459F" w:rsidRDefault="006A459F" w:rsidP="006A459F">
      <w:pPr>
        <w:spacing w:before="240" w:after="0" w:line="360" w:lineRule="auto"/>
        <w:jc w:val="center"/>
        <w:rPr>
          <w:rFonts w:eastAsia="Calibri" w:cs="Times New Roman"/>
          <w:b/>
          <w:szCs w:val="24"/>
          <w:vertAlign w:val="superscript"/>
        </w:rPr>
      </w:pPr>
      <w:r>
        <w:rPr>
          <w:rFonts w:eastAsia="Calibri" w:cs="Times New Roman"/>
          <w:b/>
          <w:szCs w:val="24"/>
        </w:rPr>
        <w:t>о поряд</w:t>
      </w:r>
      <w:r w:rsidRPr="006A459F">
        <w:rPr>
          <w:rFonts w:eastAsia="Calibri" w:cs="Times New Roman"/>
          <w:b/>
          <w:szCs w:val="24"/>
        </w:rPr>
        <w:t>к</w:t>
      </w:r>
      <w:r>
        <w:rPr>
          <w:rFonts w:eastAsia="Calibri" w:cs="Times New Roman"/>
          <w:b/>
          <w:szCs w:val="24"/>
        </w:rPr>
        <w:t xml:space="preserve">е </w:t>
      </w:r>
      <w:r w:rsidRPr="006A459F">
        <w:rPr>
          <w:rFonts w:eastAsia="Calibri" w:cs="Times New Roman"/>
          <w:b/>
          <w:szCs w:val="24"/>
        </w:rPr>
        <w:t xml:space="preserve"> создания, организации работы, принятия решений комиссией по урегулированию споров между участниками образовательных отношений и их исполнения</w:t>
      </w:r>
    </w:p>
    <w:p w14:paraId="048974C4" w14:textId="77777777" w:rsidR="006A459F" w:rsidRPr="006A459F" w:rsidRDefault="006A459F" w:rsidP="006A459F">
      <w:pPr>
        <w:spacing w:after="0" w:line="240" w:lineRule="auto"/>
        <w:jc w:val="center"/>
        <w:rPr>
          <w:rFonts w:eastAsia="Times New Roman" w:cs="Times New Roman"/>
          <w:b/>
          <w:szCs w:val="24"/>
          <w:lang w:eastAsia="ru-RU"/>
        </w:rPr>
      </w:pPr>
      <w:r w:rsidRPr="006A459F">
        <w:rPr>
          <w:rFonts w:eastAsia="Times New Roman" w:cs="Times New Roman"/>
          <w:b/>
          <w:szCs w:val="24"/>
          <w:lang w:eastAsia="ru-RU"/>
        </w:rPr>
        <w:t>1.Общие положения</w:t>
      </w:r>
    </w:p>
    <w:p w14:paraId="285139FA" w14:textId="77777777" w:rsidR="006A459F" w:rsidRPr="006A459F" w:rsidRDefault="006A459F" w:rsidP="006A459F">
      <w:pPr>
        <w:pStyle w:val="a8"/>
        <w:numPr>
          <w:ilvl w:val="1"/>
          <w:numId w:val="8"/>
        </w:numPr>
        <w:spacing w:after="0" w:line="360" w:lineRule="auto"/>
        <w:jc w:val="both"/>
        <w:rPr>
          <w:rFonts w:eastAsia="Calibri" w:cs="Times New Roman"/>
          <w:szCs w:val="24"/>
        </w:rPr>
      </w:pPr>
      <w:r w:rsidRPr="006A459F">
        <w:rPr>
          <w:rFonts w:eastAsia="Calibri" w:cs="Times New Roman"/>
          <w:szCs w:val="24"/>
        </w:rPr>
        <w:t>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w:t>
      </w:r>
      <w:r>
        <w:rPr>
          <w:rFonts w:eastAsia="Calibri" w:cs="Times New Roman"/>
          <w:szCs w:val="24"/>
        </w:rPr>
        <w:t xml:space="preserve"> МБОУ НОШ №7 г. Грязи </w:t>
      </w:r>
      <w:r w:rsidRPr="006A459F">
        <w:rPr>
          <w:rFonts w:eastAsia="Calibri" w:cs="Times New Roman"/>
          <w:szCs w:val="24"/>
        </w:rPr>
        <w:t xml:space="preserve"> (далее соответственно комиссия, учреждение).</w:t>
      </w:r>
    </w:p>
    <w:p w14:paraId="4F29FD31" w14:textId="77777777" w:rsidR="006A459F" w:rsidRPr="006A459F" w:rsidRDefault="006A459F" w:rsidP="006A459F">
      <w:pPr>
        <w:tabs>
          <w:tab w:val="left" w:pos="1134"/>
        </w:tabs>
        <w:spacing w:after="0" w:line="360" w:lineRule="auto"/>
        <w:jc w:val="both"/>
        <w:rPr>
          <w:rFonts w:eastAsia="Calibri" w:cs="Times New Roman"/>
          <w:szCs w:val="24"/>
        </w:rPr>
      </w:pPr>
      <w:r w:rsidRPr="006A459F">
        <w:rPr>
          <w:rFonts w:eastAsia="Calibri" w:cs="Times New Roman"/>
          <w:szCs w:val="24"/>
        </w:rPr>
        <w:t>1.2. Настоящее Положение разработано в соответствии с:</w:t>
      </w:r>
    </w:p>
    <w:p w14:paraId="18E324AF" w14:textId="77777777" w:rsidR="006A459F" w:rsidRDefault="006A459F" w:rsidP="006A459F">
      <w:pPr>
        <w:tabs>
          <w:tab w:val="left" w:pos="1134"/>
        </w:tabs>
        <w:spacing w:after="0" w:line="360" w:lineRule="auto"/>
        <w:ind w:firstLine="709"/>
        <w:jc w:val="both"/>
        <w:rPr>
          <w:rFonts w:eastAsia="Calibri" w:cs="Times New Roman"/>
          <w:szCs w:val="24"/>
        </w:rPr>
      </w:pPr>
      <w:r w:rsidRPr="006A459F">
        <w:rPr>
          <w:rFonts w:eastAsia="Calibri" w:cs="Times New Roman"/>
          <w:szCs w:val="24"/>
        </w:rPr>
        <w:t xml:space="preserve">- Законом Российской Федерации от 29.12.2012 №273-ФЗ «Об образовании в Российской Федерации»; </w:t>
      </w:r>
    </w:p>
    <w:p w14:paraId="5D0305EB" w14:textId="77777777" w:rsidR="006A459F" w:rsidRDefault="006A459F" w:rsidP="006A459F">
      <w:pPr>
        <w:tabs>
          <w:tab w:val="left" w:pos="1134"/>
        </w:tabs>
        <w:spacing w:after="0" w:line="360" w:lineRule="auto"/>
        <w:ind w:firstLine="709"/>
        <w:jc w:val="both"/>
        <w:rPr>
          <w:rFonts w:eastAsia="Calibri" w:cs="Times New Roman"/>
          <w:szCs w:val="24"/>
        </w:rPr>
      </w:pPr>
      <w:r>
        <w:t>- у</w:t>
      </w:r>
      <w:r w:rsidRPr="004E1D94">
        <w:t xml:space="preserve">ставом  </w:t>
      </w:r>
      <w:r>
        <w:t>МБОУ  НОШ № 7</w:t>
      </w:r>
      <w:r w:rsidRPr="004E1D94">
        <w:t xml:space="preserve"> г. </w:t>
      </w:r>
      <w:r>
        <w:t>Грязи</w:t>
      </w:r>
      <w:r w:rsidRPr="006A459F">
        <w:rPr>
          <w:rFonts w:eastAsia="Calibri" w:cs="Times New Roman"/>
          <w:szCs w:val="24"/>
        </w:rPr>
        <w:t xml:space="preserve"> </w:t>
      </w:r>
    </w:p>
    <w:p w14:paraId="5806F8FD" w14:textId="77777777" w:rsidR="006A459F" w:rsidRPr="006A459F" w:rsidRDefault="006A459F" w:rsidP="006A459F">
      <w:pPr>
        <w:tabs>
          <w:tab w:val="left" w:pos="1134"/>
        </w:tabs>
        <w:spacing w:after="0" w:line="360" w:lineRule="auto"/>
        <w:jc w:val="both"/>
        <w:rPr>
          <w:rFonts w:eastAsia="Calibri" w:cs="Times New Roman"/>
          <w:szCs w:val="24"/>
        </w:rPr>
      </w:pPr>
      <w:r>
        <w:rPr>
          <w:rFonts w:eastAsia="Calibri" w:cs="Times New Roman"/>
          <w:szCs w:val="24"/>
        </w:rPr>
        <w:t xml:space="preserve">1.3. </w:t>
      </w:r>
      <w:r w:rsidRPr="006A459F">
        <w:rPr>
          <w:rFonts w:eastAsia="Calibri" w:cs="Times New Roman"/>
          <w:szCs w:val="24"/>
        </w:rPr>
        <w:t>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w:t>
      </w:r>
    </w:p>
    <w:p w14:paraId="1E8ADBFA" w14:textId="77777777" w:rsidR="006A459F" w:rsidRPr="006A459F" w:rsidRDefault="006A459F" w:rsidP="006A459F">
      <w:pPr>
        <w:pStyle w:val="a8"/>
        <w:numPr>
          <w:ilvl w:val="1"/>
          <w:numId w:val="9"/>
        </w:numPr>
        <w:spacing w:after="0" w:line="360" w:lineRule="auto"/>
        <w:jc w:val="both"/>
        <w:rPr>
          <w:rFonts w:eastAsia="Calibri" w:cs="Times New Roman"/>
          <w:szCs w:val="24"/>
        </w:rPr>
      </w:pPr>
      <w:r w:rsidRPr="006A459F">
        <w:rPr>
          <w:rFonts w:eastAsia="Calibri" w:cs="Times New Roman"/>
          <w:szCs w:val="24"/>
        </w:rPr>
        <w:t>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5025C608" w14:textId="77777777" w:rsidR="006A459F" w:rsidRPr="006A459F" w:rsidRDefault="006A459F" w:rsidP="006A459F">
      <w:pPr>
        <w:pStyle w:val="a8"/>
        <w:numPr>
          <w:ilvl w:val="1"/>
          <w:numId w:val="9"/>
        </w:numPr>
        <w:spacing w:after="0" w:line="360" w:lineRule="auto"/>
        <w:jc w:val="both"/>
        <w:rPr>
          <w:rFonts w:eastAsia="Calibri" w:cs="Times New Roman"/>
          <w:szCs w:val="24"/>
        </w:rPr>
      </w:pPr>
      <w:r>
        <w:t>Настоящие Положение утверждается с учетом мнения  совета родителей (законных представителей) несовершеннолетних обучающихся ОУ.</w:t>
      </w:r>
    </w:p>
    <w:p w14:paraId="542B144B" w14:textId="77777777" w:rsidR="006A459F" w:rsidRPr="006A459F" w:rsidRDefault="006A459F" w:rsidP="006A459F">
      <w:pPr>
        <w:pStyle w:val="a8"/>
        <w:numPr>
          <w:ilvl w:val="0"/>
          <w:numId w:val="9"/>
        </w:numPr>
        <w:spacing w:after="0" w:line="360" w:lineRule="auto"/>
        <w:jc w:val="center"/>
        <w:rPr>
          <w:rFonts w:eastAsia="Calibri" w:cs="Times New Roman"/>
          <w:b/>
          <w:szCs w:val="24"/>
        </w:rPr>
      </w:pPr>
      <w:r>
        <w:rPr>
          <w:rFonts w:eastAsia="Calibri" w:cs="Times New Roman"/>
          <w:b/>
          <w:szCs w:val="24"/>
        </w:rPr>
        <w:t>Порядок формирования комиссии и сроки полномочий</w:t>
      </w:r>
    </w:p>
    <w:p w14:paraId="13B676F6" w14:textId="77777777" w:rsidR="006A459F" w:rsidRDefault="006A459F" w:rsidP="006A459F">
      <w:pPr>
        <w:pStyle w:val="a8"/>
        <w:numPr>
          <w:ilvl w:val="1"/>
          <w:numId w:val="10"/>
        </w:numPr>
        <w:spacing w:after="0" w:line="360" w:lineRule="auto"/>
        <w:jc w:val="both"/>
        <w:rPr>
          <w:rFonts w:eastAsia="Calibri" w:cs="Times New Roman"/>
          <w:szCs w:val="24"/>
        </w:rPr>
      </w:pPr>
      <w:r w:rsidRPr="006A459F">
        <w:rPr>
          <w:rFonts w:eastAsia="Calibri" w:cs="Times New Roman"/>
          <w:szCs w:val="24"/>
        </w:rPr>
        <w:t>Комиссия состоит из из</w:t>
      </w:r>
      <w:r w:rsidR="006B2503">
        <w:rPr>
          <w:rFonts w:eastAsia="Calibri" w:cs="Times New Roman"/>
          <w:szCs w:val="24"/>
        </w:rPr>
        <w:t>бираемых членов, представляющих:</w:t>
      </w:r>
    </w:p>
    <w:p w14:paraId="59FE7C8E" w14:textId="77777777" w:rsidR="006A459F" w:rsidRPr="006A459F" w:rsidRDefault="006A459F" w:rsidP="006A459F">
      <w:pPr>
        <w:numPr>
          <w:ilvl w:val="0"/>
          <w:numId w:val="4"/>
        </w:numPr>
        <w:spacing w:after="0" w:line="360" w:lineRule="auto"/>
        <w:ind w:left="709" w:hanging="425"/>
        <w:jc w:val="both"/>
        <w:rPr>
          <w:rFonts w:eastAsia="Calibri" w:cs="Times New Roman"/>
          <w:szCs w:val="24"/>
        </w:rPr>
      </w:pPr>
      <w:r w:rsidRPr="006A459F">
        <w:rPr>
          <w:rFonts w:eastAsia="Calibri" w:cs="Times New Roman"/>
          <w:szCs w:val="24"/>
        </w:rPr>
        <w:t>родителей (законных представителей) не</w:t>
      </w:r>
      <w:r w:rsidR="006B2503">
        <w:rPr>
          <w:rFonts w:eastAsia="Calibri" w:cs="Times New Roman"/>
          <w:szCs w:val="24"/>
        </w:rPr>
        <w:t>совершеннолетних обучающихся – 3</w:t>
      </w:r>
      <w:r w:rsidRPr="006A459F">
        <w:rPr>
          <w:rFonts w:eastAsia="Calibri" w:cs="Times New Roman"/>
          <w:szCs w:val="24"/>
        </w:rPr>
        <w:t xml:space="preserve"> человека;</w:t>
      </w:r>
    </w:p>
    <w:p w14:paraId="12FD2E7A" w14:textId="77777777" w:rsidR="006A459F" w:rsidRDefault="006B2503" w:rsidP="006A459F">
      <w:pPr>
        <w:numPr>
          <w:ilvl w:val="0"/>
          <w:numId w:val="4"/>
        </w:numPr>
        <w:spacing w:after="0" w:line="360" w:lineRule="auto"/>
        <w:ind w:left="709" w:hanging="425"/>
        <w:jc w:val="both"/>
        <w:rPr>
          <w:rFonts w:eastAsia="Calibri" w:cs="Times New Roman"/>
          <w:szCs w:val="24"/>
        </w:rPr>
      </w:pPr>
      <w:r>
        <w:rPr>
          <w:rFonts w:eastAsia="Calibri" w:cs="Times New Roman"/>
          <w:szCs w:val="24"/>
        </w:rPr>
        <w:t>работников учреждения – 3</w:t>
      </w:r>
      <w:r w:rsidR="006A459F" w:rsidRPr="006A459F">
        <w:rPr>
          <w:rFonts w:eastAsia="Calibri" w:cs="Times New Roman"/>
          <w:szCs w:val="24"/>
        </w:rPr>
        <w:t xml:space="preserve"> человека</w:t>
      </w:r>
    </w:p>
    <w:p w14:paraId="15ECBE76" w14:textId="77777777" w:rsidR="006A459F" w:rsidRPr="006A459F" w:rsidRDefault="006A459F" w:rsidP="006A459F">
      <w:pPr>
        <w:pStyle w:val="a8"/>
        <w:numPr>
          <w:ilvl w:val="1"/>
          <w:numId w:val="10"/>
        </w:numPr>
        <w:spacing w:after="0" w:line="360" w:lineRule="auto"/>
        <w:jc w:val="both"/>
        <w:rPr>
          <w:rFonts w:eastAsia="Calibri" w:cs="Times New Roman"/>
          <w:szCs w:val="24"/>
        </w:rPr>
      </w:pPr>
      <w:r w:rsidRPr="006A459F">
        <w:rPr>
          <w:rFonts w:eastAsia="Calibri" w:cs="Times New Roman"/>
          <w:szCs w:val="24"/>
        </w:rPr>
        <w:lastRenderedPageBreak/>
        <w:t>Члены комиссии, представляющие родителей (законных представителей) несовершеннолетних обучающихся, избираются на заседании совета родителей (законных представителей) учреждения простым большинством голосов присутствующих на заседании членов совета родителей (законных представителей) учреждения.</w:t>
      </w:r>
    </w:p>
    <w:p w14:paraId="36537AED" w14:textId="77777777" w:rsidR="006A459F" w:rsidRPr="00BF0129" w:rsidRDefault="006A459F" w:rsidP="00BF0129">
      <w:pPr>
        <w:pStyle w:val="a8"/>
        <w:numPr>
          <w:ilvl w:val="1"/>
          <w:numId w:val="10"/>
        </w:numPr>
        <w:spacing w:after="0" w:line="360" w:lineRule="auto"/>
        <w:jc w:val="both"/>
        <w:rPr>
          <w:rFonts w:eastAsia="Calibri" w:cs="Times New Roman"/>
          <w:szCs w:val="24"/>
        </w:rPr>
      </w:pPr>
      <w:r w:rsidRPr="00BF0129">
        <w:rPr>
          <w:rFonts w:eastAsia="Calibri" w:cs="Times New Roman"/>
          <w:szCs w:val="24"/>
        </w:rPr>
        <w:t>Члены комиссии, представляющие работников, избираются на общем собрании работников учреждения простым большинством голосов присутствующих на заседании членов общего собрания работников учреждения.</w:t>
      </w:r>
    </w:p>
    <w:p w14:paraId="3B9FA992" w14:textId="77777777" w:rsidR="006A459F" w:rsidRPr="00BF0129" w:rsidRDefault="006A459F" w:rsidP="00BF0129">
      <w:pPr>
        <w:pStyle w:val="a8"/>
        <w:numPr>
          <w:ilvl w:val="1"/>
          <w:numId w:val="10"/>
        </w:numPr>
        <w:spacing w:after="0" w:line="360" w:lineRule="auto"/>
        <w:jc w:val="both"/>
        <w:rPr>
          <w:rFonts w:eastAsia="Calibri" w:cs="Times New Roman"/>
          <w:szCs w:val="24"/>
        </w:rPr>
      </w:pPr>
      <w:r w:rsidRPr="00BF0129">
        <w:rPr>
          <w:rFonts w:eastAsia="Calibri" w:cs="Times New Roman"/>
          <w:szCs w:val="24"/>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773906D9" w14:textId="77777777" w:rsidR="006A459F" w:rsidRPr="006A459F" w:rsidRDefault="00BF0129" w:rsidP="00BF0129">
      <w:pPr>
        <w:spacing w:after="0" w:line="360" w:lineRule="auto"/>
        <w:jc w:val="both"/>
        <w:rPr>
          <w:rFonts w:eastAsia="Calibri" w:cs="Times New Roman"/>
          <w:szCs w:val="24"/>
        </w:rPr>
      </w:pPr>
      <w:r>
        <w:rPr>
          <w:rFonts w:eastAsia="Calibri" w:cs="Times New Roman"/>
          <w:szCs w:val="24"/>
        </w:rPr>
        <w:t>2.5.</w:t>
      </w:r>
      <w:r w:rsidR="006A459F" w:rsidRPr="006A459F">
        <w:rPr>
          <w:rFonts w:eastAsia="Calibri" w:cs="Times New Roman"/>
          <w:szCs w:val="24"/>
        </w:rPr>
        <w:t>Комиссия считается сформированной и приступает к работе с момента избирания всего состава комиссии.</w:t>
      </w:r>
    </w:p>
    <w:p w14:paraId="61C8B79A" w14:textId="77777777" w:rsidR="006A459F" w:rsidRPr="00BF0129" w:rsidRDefault="006A459F" w:rsidP="00BF0129">
      <w:pPr>
        <w:pStyle w:val="a8"/>
        <w:numPr>
          <w:ilvl w:val="1"/>
          <w:numId w:val="11"/>
        </w:numPr>
        <w:spacing w:after="0" w:line="360" w:lineRule="auto"/>
        <w:jc w:val="both"/>
        <w:rPr>
          <w:rFonts w:eastAsia="Calibri" w:cs="Times New Roman"/>
          <w:szCs w:val="24"/>
        </w:rPr>
      </w:pPr>
      <w:r w:rsidRPr="00BF0129">
        <w:rPr>
          <w:rFonts w:eastAsia="Calibri" w:cs="Times New Roman"/>
          <w:szCs w:val="24"/>
        </w:rPr>
        <w:t>Комиссия формируется сроком на один год. Состав комиссии утверждается приказом директора учреждения.</w:t>
      </w:r>
    </w:p>
    <w:p w14:paraId="6C388A0D" w14:textId="77777777" w:rsidR="006A459F" w:rsidRPr="00BF0129" w:rsidRDefault="006A459F" w:rsidP="00BF0129">
      <w:pPr>
        <w:pStyle w:val="a8"/>
        <w:numPr>
          <w:ilvl w:val="1"/>
          <w:numId w:val="11"/>
        </w:numPr>
        <w:spacing w:after="0" w:line="360" w:lineRule="auto"/>
        <w:jc w:val="both"/>
        <w:rPr>
          <w:rFonts w:eastAsia="Calibri" w:cs="Times New Roman"/>
          <w:szCs w:val="24"/>
        </w:rPr>
      </w:pPr>
      <w:r w:rsidRPr="00BF0129">
        <w:rPr>
          <w:rFonts w:eastAsia="Calibri" w:cs="Times New Roman"/>
          <w:szCs w:val="24"/>
        </w:rPr>
        <w:t>Учреждение не выплачивает членам комиссии вознаграждение за выполнение ими своих обязанностей.</w:t>
      </w:r>
    </w:p>
    <w:p w14:paraId="5014FF45" w14:textId="77777777" w:rsidR="006A459F" w:rsidRPr="00BF0129" w:rsidRDefault="006A459F" w:rsidP="00BF0129">
      <w:pPr>
        <w:pStyle w:val="a8"/>
        <w:numPr>
          <w:ilvl w:val="1"/>
          <w:numId w:val="11"/>
        </w:numPr>
        <w:spacing w:after="0" w:line="360" w:lineRule="auto"/>
        <w:jc w:val="both"/>
        <w:rPr>
          <w:rFonts w:eastAsia="Calibri" w:cs="Times New Roman"/>
          <w:szCs w:val="24"/>
        </w:rPr>
      </w:pPr>
      <w:r w:rsidRPr="00BF0129">
        <w:rPr>
          <w:rFonts w:eastAsia="Calibri" w:cs="Times New Roman"/>
          <w:szCs w:val="24"/>
        </w:rPr>
        <w:t>Полномочия члена комиссии</w:t>
      </w:r>
      <w:r w:rsidRPr="00BF0129">
        <w:rPr>
          <w:rFonts w:eastAsia="Calibri" w:cs="Times New Roman"/>
          <w:b/>
          <w:szCs w:val="24"/>
        </w:rPr>
        <w:t xml:space="preserve"> </w:t>
      </w:r>
      <w:r w:rsidRPr="00BF0129">
        <w:rPr>
          <w:rFonts w:eastAsia="Times New Roman" w:cs="Times New Roman"/>
          <w:bCs/>
          <w:szCs w:val="24"/>
          <w:lang w:eastAsia="ru-RU"/>
        </w:rPr>
        <w:t>могут быть прекращены досрочно:</w:t>
      </w:r>
    </w:p>
    <w:p w14:paraId="5091DF4B" w14:textId="77777777" w:rsidR="006A459F" w:rsidRPr="006A459F" w:rsidRDefault="006A459F" w:rsidP="006A459F">
      <w:pPr>
        <w:numPr>
          <w:ilvl w:val="0"/>
          <w:numId w:val="5"/>
        </w:numPr>
        <w:shd w:val="clear" w:color="auto" w:fill="FFFFFF"/>
        <w:autoSpaceDE w:val="0"/>
        <w:autoSpaceDN w:val="0"/>
        <w:adjustRightInd w:val="0"/>
        <w:spacing w:before="5" w:after="0" w:line="360" w:lineRule="auto"/>
        <w:ind w:left="709" w:right="34"/>
        <w:jc w:val="both"/>
        <w:rPr>
          <w:rFonts w:eastAsia="Times New Roman" w:cs="Times New Roman"/>
          <w:bCs/>
          <w:szCs w:val="24"/>
          <w:lang w:eastAsia="ru-RU"/>
        </w:rPr>
      </w:pPr>
      <w:r w:rsidRPr="006A459F">
        <w:rPr>
          <w:rFonts w:eastAsia="Times New Roman" w:cs="Times New Roman"/>
          <w:bCs/>
          <w:szCs w:val="24"/>
          <w:lang w:eastAsia="ru-RU"/>
        </w:rPr>
        <w:t>по просьбе члена комиссии;</w:t>
      </w:r>
    </w:p>
    <w:p w14:paraId="0730294D" w14:textId="77777777" w:rsidR="006A459F" w:rsidRPr="006A459F" w:rsidRDefault="006A459F" w:rsidP="006A459F">
      <w:pPr>
        <w:numPr>
          <w:ilvl w:val="0"/>
          <w:numId w:val="5"/>
        </w:numPr>
        <w:shd w:val="clear" w:color="auto" w:fill="FFFFFF"/>
        <w:autoSpaceDE w:val="0"/>
        <w:autoSpaceDN w:val="0"/>
        <w:adjustRightInd w:val="0"/>
        <w:spacing w:before="5" w:after="0" w:line="360" w:lineRule="auto"/>
        <w:ind w:left="709" w:right="34"/>
        <w:jc w:val="both"/>
        <w:rPr>
          <w:rFonts w:eastAsia="Times New Roman" w:cs="Times New Roman"/>
          <w:bCs/>
          <w:szCs w:val="24"/>
          <w:lang w:eastAsia="ru-RU"/>
        </w:rPr>
      </w:pPr>
      <w:r w:rsidRPr="006A459F">
        <w:rPr>
          <w:rFonts w:eastAsia="Times New Roman" w:cs="Times New Roman"/>
          <w:bCs/>
          <w:szCs w:val="24"/>
          <w:lang w:eastAsia="ru-RU"/>
        </w:rPr>
        <w:t>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w:t>
      </w:r>
    </w:p>
    <w:p w14:paraId="5DAD1569" w14:textId="77777777" w:rsidR="006A459F" w:rsidRPr="006A459F" w:rsidRDefault="006A459F" w:rsidP="006A459F">
      <w:pPr>
        <w:numPr>
          <w:ilvl w:val="0"/>
          <w:numId w:val="5"/>
        </w:numPr>
        <w:shd w:val="clear" w:color="auto" w:fill="FFFFFF"/>
        <w:autoSpaceDE w:val="0"/>
        <w:autoSpaceDN w:val="0"/>
        <w:adjustRightInd w:val="0"/>
        <w:spacing w:before="5" w:after="0" w:line="360" w:lineRule="auto"/>
        <w:ind w:left="709" w:right="34"/>
        <w:jc w:val="both"/>
        <w:rPr>
          <w:rFonts w:eastAsia="Times New Roman" w:cs="Times New Roman"/>
          <w:bCs/>
          <w:szCs w:val="24"/>
          <w:lang w:eastAsia="ru-RU"/>
        </w:rPr>
      </w:pPr>
      <w:r w:rsidRPr="006A459F">
        <w:rPr>
          <w:rFonts w:eastAsia="Times New Roman" w:cs="Times New Roman"/>
          <w:bCs/>
          <w:szCs w:val="24"/>
          <w:lang w:eastAsia="ru-RU"/>
        </w:rPr>
        <w:t>в случае привлечения члена комиссии к уголовной ответственности.</w:t>
      </w:r>
    </w:p>
    <w:p w14:paraId="541B3DF3" w14:textId="77777777" w:rsidR="006A459F" w:rsidRPr="00BF0129" w:rsidRDefault="006A459F" w:rsidP="00BF0129">
      <w:pPr>
        <w:pStyle w:val="a8"/>
        <w:numPr>
          <w:ilvl w:val="1"/>
          <w:numId w:val="11"/>
        </w:numPr>
        <w:spacing w:after="0" w:line="360" w:lineRule="auto"/>
        <w:jc w:val="both"/>
        <w:rPr>
          <w:rFonts w:eastAsia="Calibri" w:cs="Times New Roman"/>
          <w:szCs w:val="24"/>
        </w:rPr>
      </w:pPr>
      <w:r w:rsidRPr="00BF0129">
        <w:rPr>
          <w:rFonts w:eastAsia="Calibri" w:cs="Times New Roman"/>
          <w:szCs w:val="24"/>
        </w:rPr>
        <w:t>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w:t>
      </w:r>
    </w:p>
    <w:p w14:paraId="34248731" w14:textId="77777777" w:rsidR="006A459F" w:rsidRDefault="006A459F" w:rsidP="00BF0129">
      <w:pPr>
        <w:pStyle w:val="a8"/>
        <w:numPr>
          <w:ilvl w:val="1"/>
          <w:numId w:val="11"/>
        </w:numPr>
        <w:spacing w:after="0" w:line="360" w:lineRule="auto"/>
        <w:jc w:val="both"/>
        <w:rPr>
          <w:rFonts w:eastAsia="Calibri" w:cs="Times New Roman"/>
          <w:szCs w:val="24"/>
        </w:rPr>
      </w:pPr>
      <w:r w:rsidRPr="00BF0129">
        <w:rPr>
          <w:rFonts w:eastAsia="Calibri" w:cs="Times New Roman"/>
          <w:szCs w:val="24"/>
        </w:rPr>
        <w:t>Вакантные места, образовавшиеся в комиссии, замещаются на оставшийся срок полномочий комиссии.</w:t>
      </w:r>
    </w:p>
    <w:p w14:paraId="78633C90" w14:textId="77777777" w:rsidR="00BF0129" w:rsidRPr="00BF0129" w:rsidRDefault="00BF0129" w:rsidP="00BF0129">
      <w:pPr>
        <w:pStyle w:val="a8"/>
        <w:numPr>
          <w:ilvl w:val="0"/>
          <w:numId w:val="11"/>
        </w:numPr>
        <w:spacing w:after="0" w:line="360" w:lineRule="auto"/>
        <w:jc w:val="center"/>
        <w:rPr>
          <w:rFonts w:eastAsia="Calibri" w:cs="Times New Roman"/>
          <w:b/>
          <w:szCs w:val="24"/>
        </w:rPr>
      </w:pPr>
      <w:r>
        <w:rPr>
          <w:rFonts w:eastAsia="Calibri" w:cs="Times New Roman"/>
          <w:b/>
          <w:szCs w:val="24"/>
        </w:rPr>
        <w:t>Полномочия комиссии</w:t>
      </w:r>
    </w:p>
    <w:p w14:paraId="12175162" w14:textId="77777777" w:rsidR="006A459F" w:rsidRPr="00BF0129" w:rsidRDefault="006A459F" w:rsidP="00BF0129">
      <w:pPr>
        <w:pStyle w:val="a8"/>
        <w:numPr>
          <w:ilvl w:val="1"/>
          <w:numId w:val="12"/>
        </w:numPr>
        <w:spacing w:after="0" w:line="360" w:lineRule="auto"/>
        <w:jc w:val="both"/>
        <w:rPr>
          <w:rFonts w:eastAsia="Calibri" w:cs="Times New Roman"/>
          <w:szCs w:val="24"/>
        </w:rPr>
      </w:pPr>
      <w:r w:rsidRPr="00BF0129">
        <w:rPr>
          <w:rFonts w:eastAsia="Calibri" w:cs="Times New Roman"/>
          <w:szCs w:val="24"/>
        </w:rPr>
        <w:t>Комиссию возглавляет председатель, избираемый членами комиссии из их числа простым большинством голосов присутствующих на заседании членов комиссии.</w:t>
      </w:r>
    </w:p>
    <w:p w14:paraId="2399D3D3" w14:textId="77777777" w:rsidR="006A459F" w:rsidRPr="006A459F" w:rsidRDefault="00BF0129" w:rsidP="00BF0129">
      <w:pPr>
        <w:spacing w:after="0" w:line="360" w:lineRule="auto"/>
        <w:jc w:val="both"/>
        <w:rPr>
          <w:rFonts w:eastAsia="Calibri" w:cs="Times New Roman"/>
          <w:szCs w:val="24"/>
        </w:rPr>
      </w:pPr>
      <w:r w:rsidRPr="00BF0129">
        <w:rPr>
          <w:rFonts w:eastAsia="Calibri" w:cs="Times New Roman"/>
          <w:szCs w:val="24"/>
        </w:rPr>
        <w:t>3.2.</w:t>
      </w:r>
      <w:r w:rsidR="006A459F" w:rsidRPr="006A459F">
        <w:rPr>
          <w:rFonts w:eastAsia="Calibri" w:cs="Times New Roman"/>
          <w:szCs w:val="24"/>
        </w:rPr>
        <w:t>Директор учреждения не может быть избран председателем комиссии.</w:t>
      </w:r>
    </w:p>
    <w:p w14:paraId="5F601A78" w14:textId="77777777" w:rsidR="006A459F" w:rsidRPr="00BF0129" w:rsidRDefault="006A459F" w:rsidP="00BF0129">
      <w:pPr>
        <w:pStyle w:val="a8"/>
        <w:numPr>
          <w:ilvl w:val="1"/>
          <w:numId w:val="13"/>
        </w:numPr>
        <w:spacing w:after="0" w:line="360" w:lineRule="auto"/>
        <w:jc w:val="both"/>
        <w:rPr>
          <w:rFonts w:eastAsia="Calibri" w:cs="Times New Roman"/>
          <w:szCs w:val="24"/>
        </w:rPr>
      </w:pPr>
      <w:r w:rsidRPr="00BF0129">
        <w:rPr>
          <w:rFonts w:eastAsia="Calibri" w:cs="Times New Roman"/>
          <w:szCs w:val="24"/>
        </w:rPr>
        <w:t>Комиссия вправе в любое время переизбрать своего председателя простым большинством голосов от общего числа членов комиссии.</w:t>
      </w:r>
    </w:p>
    <w:p w14:paraId="04E45F1D" w14:textId="77777777" w:rsidR="006A459F" w:rsidRPr="00BF0129" w:rsidRDefault="006A459F" w:rsidP="00BF0129">
      <w:pPr>
        <w:pStyle w:val="a8"/>
        <w:numPr>
          <w:ilvl w:val="1"/>
          <w:numId w:val="13"/>
        </w:numPr>
        <w:spacing w:after="0" w:line="360" w:lineRule="auto"/>
        <w:jc w:val="both"/>
        <w:rPr>
          <w:rFonts w:eastAsia="Calibri" w:cs="Times New Roman"/>
          <w:szCs w:val="24"/>
        </w:rPr>
      </w:pPr>
      <w:r w:rsidRPr="00BF0129">
        <w:rPr>
          <w:rFonts w:eastAsia="Calibri" w:cs="Times New Roman"/>
          <w:szCs w:val="24"/>
        </w:rPr>
        <w:t>Председатель комиссии:</w:t>
      </w:r>
    </w:p>
    <w:p w14:paraId="48219621" w14:textId="77777777" w:rsidR="006A459F" w:rsidRPr="006A459F" w:rsidRDefault="006A459F" w:rsidP="006A459F">
      <w:pPr>
        <w:numPr>
          <w:ilvl w:val="0"/>
          <w:numId w:val="6"/>
        </w:numPr>
        <w:spacing w:after="0" w:line="360" w:lineRule="auto"/>
        <w:ind w:hanging="436"/>
        <w:jc w:val="both"/>
        <w:rPr>
          <w:rFonts w:eastAsia="Calibri" w:cs="Times New Roman"/>
          <w:szCs w:val="24"/>
        </w:rPr>
      </w:pPr>
      <w:r w:rsidRPr="006A459F">
        <w:rPr>
          <w:rFonts w:eastAsia="Calibri" w:cs="Times New Roman"/>
          <w:szCs w:val="24"/>
        </w:rPr>
        <w:t>осуществляет общее руководство деятельностью комиссии;</w:t>
      </w:r>
    </w:p>
    <w:p w14:paraId="4B894B7A" w14:textId="77777777" w:rsidR="006A459F" w:rsidRPr="006A459F" w:rsidRDefault="006A459F" w:rsidP="006A459F">
      <w:pPr>
        <w:numPr>
          <w:ilvl w:val="0"/>
          <w:numId w:val="6"/>
        </w:numPr>
        <w:spacing w:after="0" w:line="360" w:lineRule="auto"/>
        <w:ind w:hanging="436"/>
        <w:jc w:val="both"/>
        <w:rPr>
          <w:rFonts w:eastAsia="Calibri" w:cs="Times New Roman"/>
          <w:szCs w:val="24"/>
        </w:rPr>
      </w:pPr>
      <w:r w:rsidRPr="006A459F">
        <w:rPr>
          <w:rFonts w:eastAsia="Calibri" w:cs="Times New Roman"/>
          <w:szCs w:val="24"/>
        </w:rPr>
        <w:t>ведёт заседание комиссии;</w:t>
      </w:r>
    </w:p>
    <w:p w14:paraId="6D2158D7" w14:textId="77777777" w:rsidR="006A459F" w:rsidRPr="006A459F" w:rsidRDefault="006A459F" w:rsidP="006A459F">
      <w:pPr>
        <w:numPr>
          <w:ilvl w:val="0"/>
          <w:numId w:val="6"/>
        </w:numPr>
        <w:spacing w:after="0" w:line="360" w:lineRule="auto"/>
        <w:ind w:hanging="436"/>
        <w:jc w:val="both"/>
        <w:rPr>
          <w:rFonts w:eastAsia="Calibri" w:cs="Times New Roman"/>
          <w:szCs w:val="24"/>
        </w:rPr>
      </w:pPr>
      <w:r w:rsidRPr="006A459F">
        <w:rPr>
          <w:rFonts w:eastAsia="Calibri" w:cs="Times New Roman"/>
          <w:szCs w:val="24"/>
        </w:rPr>
        <w:lastRenderedPageBreak/>
        <w:t>подписывает протокол заседания комиссии.</w:t>
      </w:r>
    </w:p>
    <w:p w14:paraId="335A21EC" w14:textId="77777777" w:rsidR="006A459F" w:rsidRPr="00BF0129" w:rsidRDefault="006A459F" w:rsidP="00BF0129">
      <w:pPr>
        <w:pStyle w:val="a8"/>
        <w:numPr>
          <w:ilvl w:val="1"/>
          <w:numId w:val="13"/>
        </w:numPr>
        <w:spacing w:after="0" w:line="360" w:lineRule="auto"/>
        <w:jc w:val="both"/>
        <w:rPr>
          <w:rFonts w:eastAsia="Calibri" w:cs="Times New Roman"/>
          <w:szCs w:val="24"/>
        </w:rPr>
      </w:pPr>
      <w:r w:rsidRPr="00BF0129">
        <w:rPr>
          <w:rFonts w:eastAsia="Calibri" w:cs="Times New Roman"/>
          <w:szCs w:val="24"/>
        </w:rPr>
        <w:t>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14:paraId="23D43147" w14:textId="77777777" w:rsidR="006A459F" w:rsidRPr="00BF0129" w:rsidRDefault="00BF0129" w:rsidP="00BF0129">
      <w:pPr>
        <w:pStyle w:val="a8"/>
        <w:numPr>
          <w:ilvl w:val="1"/>
          <w:numId w:val="13"/>
        </w:numPr>
        <w:spacing w:after="0" w:line="360" w:lineRule="auto"/>
        <w:jc w:val="both"/>
        <w:rPr>
          <w:rFonts w:eastAsia="Calibri" w:cs="Times New Roman"/>
          <w:szCs w:val="24"/>
        </w:rPr>
      </w:pPr>
      <w:r>
        <w:rPr>
          <w:rFonts w:eastAsia="Calibri" w:cs="Times New Roman"/>
          <w:szCs w:val="24"/>
        </w:rPr>
        <w:t>Д</w:t>
      </w:r>
      <w:r w:rsidR="006A459F" w:rsidRPr="00BF0129">
        <w:rPr>
          <w:rFonts w:eastAsia="Calibri" w:cs="Times New Roman"/>
          <w:szCs w:val="24"/>
        </w:rPr>
        <w:t>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14:paraId="1E7342C4" w14:textId="77777777" w:rsidR="006A459F" w:rsidRPr="00BF0129" w:rsidRDefault="006A459F" w:rsidP="00BF0129">
      <w:pPr>
        <w:pStyle w:val="a8"/>
        <w:numPr>
          <w:ilvl w:val="1"/>
          <w:numId w:val="13"/>
        </w:numPr>
        <w:spacing w:after="0" w:line="360" w:lineRule="auto"/>
        <w:jc w:val="both"/>
        <w:rPr>
          <w:rFonts w:eastAsia="Calibri" w:cs="Times New Roman"/>
          <w:szCs w:val="24"/>
        </w:rPr>
      </w:pPr>
      <w:r w:rsidRPr="00BF0129">
        <w:rPr>
          <w:rFonts w:eastAsia="Calibri" w:cs="Times New Roman"/>
          <w:szCs w:val="24"/>
        </w:rPr>
        <w:t>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14:paraId="46D5281A" w14:textId="77777777" w:rsidR="006A459F" w:rsidRPr="00BF0129" w:rsidRDefault="006A459F" w:rsidP="00BF0129">
      <w:pPr>
        <w:pStyle w:val="a8"/>
        <w:numPr>
          <w:ilvl w:val="1"/>
          <w:numId w:val="13"/>
        </w:numPr>
        <w:spacing w:after="0" w:line="360" w:lineRule="auto"/>
        <w:jc w:val="both"/>
        <w:rPr>
          <w:rFonts w:eastAsia="Calibri" w:cs="Times New Roman"/>
          <w:szCs w:val="24"/>
        </w:rPr>
      </w:pPr>
      <w:r w:rsidRPr="00BF0129">
        <w:rPr>
          <w:rFonts w:eastAsia="Calibri" w:cs="Times New Roman"/>
          <w:szCs w:val="24"/>
        </w:rPr>
        <w:t>Обращение в комиссию могут направлять родители (законные представители) несовершеннолетних обучающихся, педагогические работники</w:t>
      </w:r>
      <w:r w:rsidR="00BF0129" w:rsidRPr="00BF0129">
        <w:rPr>
          <w:rFonts w:eastAsia="Calibri" w:cs="Times New Roman"/>
          <w:szCs w:val="24"/>
          <w:vertAlign w:val="superscript"/>
        </w:rPr>
        <w:t xml:space="preserve">  </w:t>
      </w:r>
      <w:r w:rsidR="00BF0129" w:rsidRPr="00BF0129">
        <w:rPr>
          <w:rFonts w:eastAsia="Calibri" w:cs="Times New Roman"/>
          <w:szCs w:val="24"/>
        </w:rPr>
        <w:t>и</w:t>
      </w:r>
      <w:r w:rsidRPr="00BF0129">
        <w:rPr>
          <w:rFonts w:eastAsia="Calibri" w:cs="Times New Roman"/>
          <w:szCs w:val="24"/>
        </w:rPr>
        <w:t xml:space="preserve"> их представители, директор учреждения либо представитель учреждения, действующий на основании доверенности.</w:t>
      </w:r>
    </w:p>
    <w:p w14:paraId="7A70518C" w14:textId="77777777" w:rsidR="006A459F" w:rsidRPr="00BF0129" w:rsidRDefault="006A459F" w:rsidP="00BF0129">
      <w:pPr>
        <w:pStyle w:val="a8"/>
        <w:numPr>
          <w:ilvl w:val="1"/>
          <w:numId w:val="13"/>
        </w:numPr>
        <w:spacing w:after="0" w:line="360" w:lineRule="auto"/>
        <w:jc w:val="both"/>
        <w:rPr>
          <w:rFonts w:eastAsia="Calibri" w:cs="Times New Roman"/>
          <w:szCs w:val="24"/>
        </w:rPr>
      </w:pPr>
      <w:r w:rsidRPr="00BF0129">
        <w:rPr>
          <w:rFonts w:eastAsia="Calibri" w:cs="Times New Roman"/>
          <w:szCs w:val="24"/>
        </w:rPr>
        <w:t xml:space="preserve">Срок обращения в комиссию составляет </w:t>
      </w:r>
      <w:r w:rsidR="00BF0129">
        <w:rPr>
          <w:rFonts w:eastAsia="Calibri" w:cs="Times New Roman"/>
          <w:szCs w:val="24"/>
          <w:lang w:eastAsia="ru-RU"/>
        </w:rPr>
        <w:t>7</w:t>
      </w:r>
      <w:r w:rsidRPr="00BF0129">
        <w:rPr>
          <w:rFonts w:eastAsia="Calibri" w:cs="Times New Roman"/>
          <w:szCs w:val="24"/>
          <w:lang w:eastAsia="ru-RU"/>
        </w:rPr>
        <w:t xml:space="preserve">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14:paraId="41F55B79" w14:textId="77777777" w:rsidR="006A459F" w:rsidRPr="006A459F" w:rsidRDefault="00BF0129" w:rsidP="00BF0129">
      <w:pPr>
        <w:spacing w:after="0" w:line="360" w:lineRule="auto"/>
        <w:jc w:val="both"/>
        <w:rPr>
          <w:rFonts w:eastAsia="Calibri" w:cs="Times New Roman"/>
          <w:szCs w:val="24"/>
        </w:rPr>
      </w:pPr>
      <w:r>
        <w:rPr>
          <w:rFonts w:eastAsia="Calibri" w:cs="Times New Roman"/>
          <w:szCs w:val="24"/>
        </w:rPr>
        <w:t>3.10.</w:t>
      </w:r>
      <w:r w:rsidR="006A459F" w:rsidRPr="006A459F">
        <w:rPr>
          <w:rFonts w:eastAsia="Calibri" w:cs="Times New Roman"/>
          <w:szCs w:val="24"/>
        </w:rPr>
        <w:t xml:space="preserve">Комиссия обязана рассмотреть поступившее от участника (участников) образовательных отношений письменное </w:t>
      </w:r>
      <w:r w:rsidR="00246CC0">
        <w:rPr>
          <w:rFonts w:eastAsia="Calibri" w:cs="Times New Roman"/>
          <w:szCs w:val="24"/>
        </w:rPr>
        <w:t xml:space="preserve">обращение или обращение ф форме электронного документа </w:t>
      </w:r>
      <w:r w:rsidR="006A459F" w:rsidRPr="006A459F">
        <w:rPr>
          <w:rFonts w:eastAsia="Calibri" w:cs="Times New Roman"/>
          <w:szCs w:val="24"/>
        </w:rPr>
        <w:t>в течение десяти календарных дней со дня его подачи.</w:t>
      </w:r>
    </w:p>
    <w:p w14:paraId="7CC31548" w14:textId="77777777" w:rsidR="006A459F" w:rsidRPr="00BF0129" w:rsidRDefault="006A459F" w:rsidP="00BF0129">
      <w:pPr>
        <w:pStyle w:val="a8"/>
        <w:numPr>
          <w:ilvl w:val="1"/>
          <w:numId w:val="14"/>
        </w:numPr>
        <w:spacing w:after="0" w:line="360" w:lineRule="auto"/>
        <w:jc w:val="both"/>
        <w:rPr>
          <w:rFonts w:eastAsia="Calibri" w:cs="Times New Roman"/>
          <w:szCs w:val="24"/>
        </w:rPr>
      </w:pPr>
      <w:r w:rsidRPr="00BF0129">
        <w:rPr>
          <w:rFonts w:eastAsia="Calibri" w:cs="Times New Roman"/>
          <w:szCs w:val="24"/>
        </w:rPr>
        <w:t>Заседания комиссии созываются председателем комиссии, а в его отсутствие – заместителем председателя. Правом созыва заседания комиссии обладают также директор учреждения. Комиссия также может созываться по инициативе не менее чем 1/3 членов комиссии.</w:t>
      </w:r>
    </w:p>
    <w:p w14:paraId="631473AC" w14:textId="77777777" w:rsidR="006A459F" w:rsidRPr="00BF0129" w:rsidRDefault="006A459F" w:rsidP="00BF0129">
      <w:pPr>
        <w:pStyle w:val="a8"/>
        <w:numPr>
          <w:ilvl w:val="1"/>
          <w:numId w:val="14"/>
        </w:numPr>
        <w:spacing w:after="0" w:line="360" w:lineRule="auto"/>
        <w:jc w:val="both"/>
        <w:rPr>
          <w:rFonts w:eastAsia="Calibri" w:cs="Times New Roman"/>
          <w:szCs w:val="24"/>
        </w:rPr>
      </w:pPr>
      <w:r w:rsidRPr="00BF0129">
        <w:rPr>
          <w:rFonts w:eastAsia="Calibri" w:cs="Times New Roman"/>
          <w:szCs w:val="24"/>
        </w:rPr>
        <w:t>При комиссии могут создаваться подкомиссии. Составы подкомиссий утверждаются комиссией. В подкомиссии могут входить, с их согласия, любые лица, которых комиссия сочтет необходимыми привлечь для обеспечения эффективной работы подкомиссии. Руководитель (председатель) любой подкомиссии является членом комиссии.</w:t>
      </w:r>
    </w:p>
    <w:p w14:paraId="22A68BE4" w14:textId="77777777" w:rsidR="006A459F" w:rsidRPr="00BF0129" w:rsidRDefault="006A459F" w:rsidP="00BF0129">
      <w:pPr>
        <w:pStyle w:val="a8"/>
        <w:numPr>
          <w:ilvl w:val="1"/>
          <w:numId w:val="14"/>
        </w:numPr>
        <w:spacing w:after="0" w:line="360" w:lineRule="auto"/>
        <w:jc w:val="both"/>
        <w:rPr>
          <w:rFonts w:eastAsia="Calibri" w:cs="Times New Roman"/>
          <w:szCs w:val="24"/>
        </w:rPr>
      </w:pPr>
      <w:r w:rsidRPr="00BF0129">
        <w:rPr>
          <w:rFonts w:eastAsia="Calibri" w:cs="Times New Roman"/>
          <w:szCs w:val="24"/>
        </w:rPr>
        <w:t>Заседание комиссии правомочно, если все члены комиссии извещены о времени и месте его проведения и на нем присутствуют не менее половины от общего числа членов комиссии.</w:t>
      </w:r>
    </w:p>
    <w:p w14:paraId="6A516DB6" w14:textId="77777777" w:rsidR="006A459F" w:rsidRPr="00BF0129" w:rsidRDefault="006A459F" w:rsidP="00BF0129">
      <w:pPr>
        <w:pStyle w:val="a8"/>
        <w:numPr>
          <w:ilvl w:val="1"/>
          <w:numId w:val="14"/>
        </w:numPr>
        <w:spacing w:after="0" w:line="360" w:lineRule="auto"/>
        <w:jc w:val="both"/>
        <w:rPr>
          <w:rFonts w:eastAsia="Calibri" w:cs="Times New Roman"/>
          <w:szCs w:val="24"/>
        </w:rPr>
      </w:pPr>
      <w:r w:rsidRPr="00BF0129">
        <w:rPr>
          <w:rFonts w:eastAsia="Calibri" w:cs="Times New Roman"/>
          <w:szCs w:val="24"/>
        </w:rPr>
        <w:t>При отсутствии на заседании комиссии по уважительной причине члена комиссии представленное им в письменной форме мнение учитывается при определении наличия кворума и результатов голосования.</w:t>
      </w:r>
    </w:p>
    <w:p w14:paraId="50EACEAF" w14:textId="77777777" w:rsidR="006A459F" w:rsidRPr="00BF0129" w:rsidRDefault="006A459F" w:rsidP="00BF0129">
      <w:pPr>
        <w:pStyle w:val="a8"/>
        <w:numPr>
          <w:ilvl w:val="1"/>
          <w:numId w:val="16"/>
        </w:numPr>
        <w:spacing w:after="0" w:line="360" w:lineRule="auto"/>
        <w:jc w:val="both"/>
        <w:rPr>
          <w:rFonts w:eastAsia="Calibri" w:cs="Times New Roman"/>
          <w:szCs w:val="24"/>
        </w:rPr>
      </w:pPr>
      <w:r w:rsidRPr="00BF0129">
        <w:rPr>
          <w:rFonts w:eastAsia="Calibri" w:cs="Times New Roman"/>
          <w:szCs w:val="24"/>
        </w:rPr>
        <w:t>Члены комиссии и лица, участвовавшие в ее заседании, не вправе разглашать сведения, ставшие им известными в ходе работы комиссии.</w:t>
      </w:r>
    </w:p>
    <w:p w14:paraId="5B07FB2B" w14:textId="77777777" w:rsidR="006A459F" w:rsidRPr="00BF0129" w:rsidRDefault="006A459F" w:rsidP="00BF0129">
      <w:pPr>
        <w:pStyle w:val="a8"/>
        <w:numPr>
          <w:ilvl w:val="1"/>
          <w:numId w:val="16"/>
        </w:numPr>
        <w:spacing w:after="0" w:line="360" w:lineRule="auto"/>
        <w:jc w:val="both"/>
        <w:rPr>
          <w:rFonts w:eastAsia="Calibri" w:cs="Times New Roman"/>
          <w:szCs w:val="24"/>
        </w:rPr>
      </w:pPr>
      <w:r w:rsidRPr="00BF0129">
        <w:rPr>
          <w:rFonts w:eastAsia="Calibri" w:cs="Times New Roman"/>
          <w:szCs w:val="24"/>
        </w:rPr>
        <w:lastRenderedPageBreak/>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5C3B9A87" w14:textId="77777777" w:rsidR="006A459F" w:rsidRPr="001E2C14" w:rsidRDefault="006A459F" w:rsidP="001E2C14">
      <w:pPr>
        <w:pStyle w:val="a8"/>
        <w:numPr>
          <w:ilvl w:val="1"/>
          <w:numId w:val="16"/>
        </w:numPr>
        <w:spacing w:after="0" w:line="360" w:lineRule="auto"/>
        <w:jc w:val="both"/>
        <w:rPr>
          <w:rFonts w:eastAsia="Calibri" w:cs="Times New Roman"/>
          <w:szCs w:val="24"/>
        </w:rPr>
      </w:pPr>
      <w:r w:rsidRPr="001E2C14">
        <w:rPr>
          <w:rFonts w:eastAsia="Calibri" w:cs="Times New Roman"/>
          <w:szCs w:val="24"/>
        </w:rPr>
        <w:t>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14:paraId="75A41B2F" w14:textId="77777777" w:rsidR="006A459F" w:rsidRPr="001E2C14" w:rsidRDefault="006A459F" w:rsidP="001E2C14">
      <w:pPr>
        <w:pStyle w:val="a8"/>
        <w:numPr>
          <w:ilvl w:val="1"/>
          <w:numId w:val="16"/>
        </w:numPr>
        <w:spacing w:after="0" w:line="360" w:lineRule="auto"/>
        <w:jc w:val="both"/>
        <w:rPr>
          <w:rFonts w:eastAsia="Calibri" w:cs="Times New Roman"/>
          <w:szCs w:val="24"/>
        </w:rPr>
      </w:pPr>
      <w:r w:rsidRPr="001E2C14">
        <w:rPr>
          <w:rFonts w:eastAsia="Calibri" w:cs="Times New Roman"/>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33B3DABA" w14:textId="77777777" w:rsidR="006A459F" w:rsidRPr="001E2C14" w:rsidRDefault="006A459F" w:rsidP="001E2C14">
      <w:pPr>
        <w:pStyle w:val="a8"/>
        <w:numPr>
          <w:ilvl w:val="1"/>
          <w:numId w:val="16"/>
        </w:numPr>
        <w:spacing w:after="0" w:line="360" w:lineRule="auto"/>
        <w:jc w:val="both"/>
        <w:rPr>
          <w:rFonts w:eastAsia="Calibri" w:cs="Times New Roman"/>
          <w:szCs w:val="24"/>
        </w:rPr>
      </w:pPr>
      <w:r w:rsidRPr="001E2C14">
        <w:rPr>
          <w:rFonts w:eastAsia="Calibri" w:cs="Times New Roman"/>
          <w:szCs w:val="24"/>
        </w:rPr>
        <w:t>В случае установления комиссией признаков дисциплинарного проступка в действиях (бездействии) обучающего или работника учреждения информация об этом представляется директору учреждения для решения вопроса о применении к обучающемуся, работнику учреждения мер ответственности, предусмотренных законодательством.</w:t>
      </w:r>
    </w:p>
    <w:p w14:paraId="15DAE6C4" w14:textId="77777777" w:rsidR="006A459F" w:rsidRPr="001E2C14" w:rsidRDefault="006A459F" w:rsidP="001E2C14">
      <w:pPr>
        <w:pStyle w:val="a8"/>
        <w:numPr>
          <w:ilvl w:val="1"/>
          <w:numId w:val="16"/>
        </w:numPr>
        <w:spacing w:after="0" w:line="360" w:lineRule="auto"/>
        <w:jc w:val="both"/>
        <w:rPr>
          <w:rFonts w:eastAsia="Calibri" w:cs="Times New Roman"/>
          <w:szCs w:val="24"/>
        </w:rPr>
      </w:pPr>
      <w:r w:rsidRPr="001E2C14">
        <w:rPr>
          <w:rFonts w:eastAsia="Calibri" w:cs="Times New Roman"/>
          <w:szCs w:val="24"/>
        </w:rPr>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09D3B4D7" w14:textId="77777777" w:rsidR="006A459F" w:rsidRPr="001E2C14" w:rsidRDefault="006A459F" w:rsidP="001E2C14">
      <w:pPr>
        <w:pStyle w:val="a8"/>
        <w:numPr>
          <w:ilvl w:val="1"/>
          <w:numId w:val="16"/>
        </w:numPr>
        <w:spacing w:after="0" w:line="360" w:lineRule="auto"/>
        <w:jc w:val="both"/>
        <w:rPr>
          <w:rFonts w:eastAsia="Calibri" w:cs="Times New Roman"/>
          <w:szCs w:val="24"/>
        </w:rPr>
      </w:pPr>
      <w:r w:rsidRPr="001E2C14">
        <w:rPr>
          <w:rFonts w:eastAsia="Calibri" w:cs="Times New Roman"/>
          <w:szCs w:val="24"/>
        </w:rPr>
        <w:t>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14:paraId="19CD4219" w14:textId="77777777" w:rsidR="006A459F" w:rsidRPr="006A459F" w:rsidRDefault="006A459F" w:rsidP="006A459F">
      <w:pPr>
        <w:spacing w:after="0" w:line="360" w:lineRule="auto"/>
        <w:ind w:firstLine="709"/>
        <w:jc w:val="both"/>
        <w:rPr>
          <w:rFonts w:eastAsia="Calibri" w:cs="Times New Roman"/>
          <w:szCs w:val="24"/>
        </w:rPr>
      </w:pPr>
      <w:r w:rsidRPr="006A459F">
        <w:rPr>
          <w:rFonts w:eastAsia="Calibri" w:cs="Times New Roman"/>
          <w:szCs w:val="24"/>
        </w:rPr>
        <w:t>В работе комиссии может быть предусмотрен порядок тайного голосования, который устанавливается на заседании комиссии.</w:t>
      </w:r>
    </w:p>
    <w:p w14:paraId="726D7014" w14:textId="77777777" w:rsidR="006A459F" w:rsidRPr="006A459F" w:rsidRDefault="006A459F" w:rsidP="006A459F">
      <w:pPr>
        <w:tabs>
          <w:tab w:val="left" w:pos="1134"/>
        </w:tabs>
        <w:spacing w:after="0" w:line="360" w:lineRule="auto"/>
        <w:ind w:firstLine="709"/>
        <w:jc w:val="both"/>
        <w:rPr>
          <w:rFonts w:eastAsia="Calibri" w:cs="Times New Roman"/>
          <w:szCs w:val="24"/>
        </w:rPr>
      </w:pPr>
      <w:r w:rsidRPr="006A459F">
        <w:rPr>
          <w:rFonts w:eastAsia="Calibri" w:cs="Times New Roman"/>
          <w:szCs w:val="24"/>
        </w:rPr>
        <w:t>Решение комиссии оформляется протоколом, который подписывается председателем и секретарем комиссии.</w:t>
      </w:r>
    </w:p>
    <w:p w14:paraId="6B71958A" w14:textId="77777777" w:rsidR="006A459F" w:rsidRPr="001E2C14" w:rsidRDefault="006A459F" w:rsidP="001E2C14">
      <w:pPr>
        <w:pStyle w:val="a8"/>
        <w:numPr>
          <w:ilvl w:val="1"/>
          <w:numId w:val="16"/>
        </w:numPr>
        <w:spacing w:after="0" w:line="360" w:lineRule="auto"/>
        <w:jc w:val="both"/>
        <w:rPr>
          <w:rFonts w:eastAsia="Calibri" w:cs="Times New Roman"/>
          <w:szCs w:val="24"/>
        </w:rPr>
      </w:pPr>
      <w:r w:rsidRPr="001E2C14">
        <w:rPr>
          <w:rFonts w:eastAsia="Calibri" w:cs="Times New Roman"/>
          <w:szCs w:val="24"/>
        </w:rPr>
        <w:t>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14:paraId="7F82CD15" w14:textId="77777777" w:rsidR="006A459F" w:rsidRPr="001E2C14" w:rsidRDefault="006A459F" w:rsidP="001E2C14">
      <w:pPr>
        <w:pStyle w:val="a8"/>
        <w:numPr>
          <w:ilvl w:val="1"/>
          <w:numId w:val="16"/>
        </w:numPr>
        <w:spacing w:after="0" w:line="360" w:lineRule="auto"/>
        <w:jc w:val="both"/>
        <w:rPr>
          <w:rFonts w:eastAsia="Calibri" w:cs="Times New Roman"/>
          <w:szCs w:val="24"/>
        </w:rPr>
      </w:pPr>
      <w:r w:rsidRPr="001E2C14">
        <w:rPr>
          <w:rFonts w:eastAsia="Calibri" w:cs="Times New Roman"/>
          <w:szCs w:val="24"/>
        </w:rPr>
        <w:t>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14:paraId="5802ABDE" w14:textId="77777777" w:rsidR="006A459F" w:rsidRPr="001E2C14" w:rsidRDefault="006A459F" w:rsidP="001E2C14">
      <w:pPr>
        <w:pStyle w:val="a8"/>
        <w:numPr>
          <w:ilvl w:val="1"/>
          <w:numId w:val="16"/>
        </w:numPr>
        <w:spacing w:after="0" w:line="360" w:lineRule="auto"/>
        <w:jc w:val="both"/>
        <w:rPr>
          <w:rFonts w:eastAsia="Calibri" w:cs="Times New Roman"/>
          <w:szCs w:val="24"/>
        </w:rPr>
      </w:pPr>
      <w:r w:rsidRPr="001E2C14">
        <w:rPr>
          <w:rFonts w:eastAsia="Calibri" w:cs="Times New Roman"/>
          <w:szCs w:val="24"/>
        </w:rPr>
        <w:t>Копии протокола заседания комиссии в 3-дневный срок со дня заседания направляются директору учреждения, полностью или в виде выписок из протокола – заинтересованным лицам.</w:t>
      </w:r>
    </w:p>
    <w:p w14:paraId="79884C9F" w14:textId="77777777" w:rsidR="006A459F" w:rsidRPr="001E2C14" w:rsidRDefault="006A459F" w:rsidP="001E2C14">
      <w:pPr>
        <w:pStyle w:val="a8"/>
        <w:numPr>
          <w:ilvl w:val="1"/>
          <w:numId w:val="16"/>
        </w:numPr>
        <w:spacing w:after="0" w:line="360" w:lineRule="auto"/>
        <w:jc w:val="both"/>
        <w:rPr>
          <w:rFonts w:eastAsia="Calibri" w:cs="Times New Roman"/>
          <w:szCs w:val="24"/>
        </w:rPr>
      </w:pPr>
      <w:r w:rsidRPr="001E2C14">
        <w:rPr>
          <w:rFonts w:eastAsia="Calibri" w:cs="Times New Roman"/>
          <w:szCs w:val="24"/>
          <w:lang w:eastAsia="ru-RU"/>
        </w:rPr>
        <w:t>Решение комиссии может быть обжаловано в установленном законодательством Российской Федерации порядке.</w:t>
      </w:r>
    </w:p>
    <w:p w14:paraId="7CF05BF4" w14:textId="77777777" w:rsidR="006A459F" w:rsidRPr="001E2C14" w:rsidRDefault="006A459F" w:rsidP="001E2C14">
      <w:pPr>
        <w:pStyle w:val="a8"/>
        <w:numPr>
          <w:ilvl w:val="1"/>
          <w:numId w:val="16"/>
        </w:numPr>
        <w:spacing w:after="0" w:line="360" w:lineRule="auto"/>
        <w:jc w:val="both"/>
        <w:rPr>
          <w:rFonts w:eastAsia="Calibri" w:cs="Times New Roman"/>
          <w:szCs w:val="24"/>
        </w:rPr>
      </w:pPr>
      <w:r w:rsidRPr="001E2C14">
        <w:rPr>
          <w:rFonts w:eastAsia="Calibri" w:cs="Times New Roman"/>
          <w:szCs w:val="24"/>
          <w:lang w:eastAsia="ru-RU"/>
        </w:rPr>
        <w:lastRenderedPageBreak/>
        <w:t>Заявление о наличии или об отсутствии конфликта интересов педагогического работника</w:t>
      </w:r>
      <w:r w:rsidRPr="001E2C14">
        <w:rPr>
          <w:rFonts w:eastAsia="Calibri" w:cs="Times New Roman"/>
          <w:szCs w:val="24"/>
        </w:rPr>
        <w:t xml:space="preserve"> рассматривается комиссией в случае, если стороны самостоятельно не урегулировали разногласия при непосредственных переговорах.</w:t>
      </w:r>
    </w:p>
    <w:p w14:paraId="2C04AAEF" w14:textId="77777777" w:rsidR="006A459F" w:rsidRPr="00516B48" w:rsidRDefault="006A459F" w:rsidP="00516B48">
      <w:pPr>
        <w:pStyle w:val="a8"/>
        <w:numPr>
          <w:ilvl w:val="2"/>
          <w:numId w:val="16"/>
        </w:numPr>
        <w:spacing w:after="0" w:line="360" w:lineRule="auto"/>
        <w:jc w:val="both"/>
        <w:rPr>
          <w:rFonts w:eastAsia="Calibri" w:cs="Times New Roman"/>
          <w:szCs w:val="24"/>
        </w:rPr>
      </w:pPr>
      <w:r w:rsidRPr="00516B48">
        <w:rPr>
          <w:rFonts w:eastAsia="Calibri" w:cs="Times New Roman"/>
          <w:szCs w:val="24"/>
        </w:rPr>
        <w:t>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w:t>
      </w:r>
    </w:p>
    <w:p w14:paraId="4A1E6013" w14:textId="77777777" w:rsidR="006A459F" w:rsidRPr="00516B48" w:rsidRDefault="006A459F" w:rsidP="00516B48">
      <w:pPr>
        <w:pStyle w:val="a8"/>
        <w:numPr>
          <w:ilvl w:val="2"/>
          <w:numId w:val="16"/>
        </w:numPr>
        <w:spacing w:after="0" w:line="360" w:lineRule="auto"/>
        <w:jc w:val="both"/>
        <w:rPr>
          <w:rFonts w:eastAsia="Calibri" w:cs="Times New Roman"/>
          <w:szCs w:val="24"/>
        </w:rPr>
      </w:pPr>
      <w:r w:rsidRPr="00516B48">
        <w:rPr>
          <w:rFonts w:eastAsia="Calibri" w:cs="Times New Roman"/>
          <w:szCs w:val="24"/>
        </w:rPr>
        <w:t>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14:paraId="0A589D29" w14:textId="77777777" w:rsidR="006A459F" w:rsidRPr="00516B48" w:rsidRDefault="006A459F" w:rsidP="00516B48">
      <w:pPr>
        <w:pStyle w:val="a8"/>
        <w:numPr>
          <w:ilvl w:val="2"/>
          <w:numId w:val="16"/>
        </w:numPr>
        <w:spacing w:after="0" w:line="360" w:lineRule="auto"/>
        <w:jc w:val="both"/>
        <w:rPr>
          <w:rFonts w:eastAsia="Calibri" w:cs="Times New Roman"/>
          <w:szCs w:val="24"/>
        </w:rPr>
      </w:pPr>
      <w:r w:rsidRPr="00516B48">
        <w:rPr>
          <w:rFonts w:eastAsia="Calibri" w:cs="Times New Roman"/>
          <w:szCs w:val="24"/>
        </w:rPr>
        <w:t xml:space="preserve">По итогам рассмотрения вопроса </w:t>
      </w:r>
      <w:r w:rsidRPr="00516B48">
        <w:rPr>
          <w:rFonts w:eastAsia="Calibri" w:cs="Times New Roman"/>
          <w:szCs w:val="24"/>
          <w:lang w:eastAsia="ru-RU"/>
        </w:rPr>
        <w:t>о наличии или об отсутствии конфликта интересов педагогического работника</w:t>
      </w:r>
      <w:r w:rsidRPr="00516B48">
        <w:rPr>
          <w:rFonts w:eastAsia="Calibri" w:cs="Times New Roman"/>
          <w:szCs w:val="24"/>
        </w:rPr>
        <w:t xml:space="preserve"> комиссия принимает одно из следующих решений:</w:t>
      </w:r>
    </w:p>
    <w:p w14:paraId="0491E2B9" w14:textId="77777777" w:rsidR="006A459F" w:rsidRPr="006A459F" w:rsidRDefault="006A459F" w:rsidP="006A459F">
      <w:pPr>
        <w:numPr>
          <w:ilvl w:val="0"/>
          <w:numId w:val="3"/>
        </w:numPr>
        <w:spacing w:after="0" w:line="360" w:lineRule="auto"/>
        <w:ind w:left="709" w:hanging="425"/>
        <w:jc w:val="both"/>
        <w:rPr>
          <w:rFonts w:eastAsia="Calibri" w:cs="Times New Roman"/>
          <w:szCs w:val="24"/>
        </w:rPr>
      </w:pPr>
      <w:r w:rsidRPr="006A459F">
        <w:rPr>
          <w:rFonts w:eastAsia="Calibri" w:cs="Times New Roman"/>
          <w:szCs w:val="24"/>
        </w:rPr>
        <w:t>установить, что педагогический работник соблюдал требования об урегулировании конфликта интересов;</w:t>
      </w:r>
    </w:p>
    <w:p w14:paraId="6BB388DA" w14:textId="77777777" w:rsidR="006A459F" w:rsidRPr="006A459F" w:rsidRDefault="006A459F" w:rsidP="006A459F">
      <w:pPr>
        <w:numPr>
          <w:ilvl w:val="0"/>
          <w:numId w:val="3"/>
        </w:numPr>
        <w:spacing w:after="0" w:line="360" w:lineRule="auto"/>
        <w:ind w:left="709" w:hanging="425"/>
        <w:jc w:val="both"/>
        <w:rPr>
          <w:rFonts w:eastAsia="Calibri" w:cs="Times New Roman"/>
          <w:szCs w:val="24"/>
        </w:rPr>
      </w:pPr>
      <w:r w:rsidRPr="006A459F">
        <w:rPr>
          <w:rFonts w:eastAsia="Calibri" w:cs="Times New Roman"/>
          <w:szCs w:val="24"/>
        </w:rPr>
        <w:t xml:space="preserve">установить, что педагогический работник не соблюдал требования об урегулировании конфликта интересов. В этом случае комиссия рекомендует директору </w:t>
      </w:r>
      <w:proofErr w:type="gramStart"/>
      <w:r w:rsidR="001E2C14">
        <w:rPr>
          <w:rFonts w:eastAsia="Calibri" w:cs="Times New Roman"/>
          <w:szCs w:val="24"/>
        </w:rPr>
        <w:t xml:space="preserve">учреждения </w:t>
      </w:r>
      <w:r w:rsidRPr="006A459F">
        <w:rPr>
          <w:rFonts w:eastAsia="Calibri" w:cs="Times New Roman"/>
          <w:szCs w:val="24"/>
        </w:rPr>
        <w:t xml:space="preserve"> указать</w:t>
      </w:r>
      <w:proofErr w:type="gramEnd"/>
      <w:r w:rsidRPr="006A459F">
        <w:rPr>
          <w:rFonts w:eastAsia="Calibri" w:cs="Times New Roman"/>
          <w:szCs w:val="24"/>
        </w:rPr>
        <w:t xml:space="preserve"> педагогическому работнику на недопустимость нарушения требований урегулирования конфликта интересов либо применить к педагогическому работнику конкретную меру ответственности.</w:t>
      </w:r>
    </w:p>
    <w:p w14:paraId="6196157E" w14:textId="77777777" w:rsidR="006A459F" w:rsidRPr="00516B48" w:rsidRDefault="006A459F" w:rsidP="00516B48">
      <w:pPr>
        <w:pStyle w:val="a8"/>
        <w:numPr>
          <w:ilvl w:val="2"/>
          <w:numId w:val="16"/>
        </w:numPr>
        <w:spacing w:after="0" w:line="360" w:lineRule="auto"/>
        <w:jc w:val="both"/>
        <w:rPr>
          <w:rFonts w:eastAsia="Calibri" w:cs="Times New Roman"/>
          <w:szCs w:val="24"/>
        </w:rPr>
      </w:pPr>
      <w:r w:rsidRPr="00516B48">
        <w:rPr>
          <w:rFonts w:eastAsia="Calibri" w:cs="Times New Roman"/>
          <w:szCs w:val="24"/>
        </w:rPr>
        <w:t>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14:paraId="55C37E2E" w14:textId="77777777" w:rsidR="006A459F" w:rsidRPr="001E2C14" w:rsidRDefault="006A459F" w:rsidP="001E2C14">
      <w:pPr>
        <w:pStyle w:val="a8"/>
        <w:numPr>
          <w:ilvl w:val="1"/>
          <w:numId w:val="16"/>
        </w:numPr>
        <w:spacing w:after="0" w:line="360" w:lineRule="auto"/>
        <w:jc w:val="both"/>
        <w:rPr>
          <w:rFonts w:eastAsia="Calibri" w:cs="Times New Roman"/>
          <w:szCs w:val="24"/>
        </w:rPr>
      </w:pPr>
      <w:r w:rsidRPr="001E2C14">
        <w:rPr>
          <w:rFonts w:eastAsia="Calibri" w:cs="Times New Roman"/>
          <w:szCs w:val="24"/>
        </w:rPr>
        <w:t>В комиссию принимаются заявления по вопросам применения локальных нормативных актов учреждения.</w:t>
      </w:r>
    </w:p>
    <w:p w14:paraId="47CC8AC5" w14:textId="77777777" w:rsidR="006A459F" w:rsidRPr="00516B48" w:rsidRDefault="006A459F" w:rsidP="00516B48">
      <w:pPr>
        <w:pStyle w:val="a8"/>
        <w:numPr>
          <w:ilvl w:val="2"/>
          <w:numId w:val="16"/>
        </w:numPr>
        <w:spacing w:after="0" w:line="360" w:lineRule="auto"/>
        <w:jc w:val="both"/>
        <w:rPr>
          <w:rFonts w:eastAsia="Calibri" w:cs="Times New Roman"/>
          <w:szCs w:val="24"/>
        </w:rPr>
      </w:pPr>
      <w:r w:rsidRPr="00516B48">
        <w:rPr>
          <w:rFonts w:eastAsia="Calibri" w:cs="Times New Roman"/>
          <w:szCs w:val="24"/>
        </w:rPr>
        <w:t>По итогам рассмотрения вопроса применения локальных нормативных актов комиссия принимает одно из следующих решений:</w:t>
      </w:r>
    </w:p>
    <w:p w14:paraId="0CF47C2A" w14:textId="77777777" w:rsidR="006A459F" w:rsidRPr="006A459F" w:rsidRDefault="006A459F" w:rsidP="006A459F">
      <w:pPr>
        <w:numPr>
          <w:ilvl w:val="0"/>
          <w:numId w:val="7"/>
        </w:numPr>
        <w:spacing w:after="0" w:line="360" w:lineRule="auto"/>
        <w:ind w:left="709" w:hanging="436"/>
        <w:jc w:val="both"/>
        <w:rPr>
          <w:rFonts w:eastAsia="Calibri" w:cs="Times New Roman"/>
          <w:szCs w:val="24"/>
        </w:rPr>
      </w:pPr>
      <w:r w:rsidRPr="006A459F">
        <w:rPr>
          <w:rFonts w:eastAsia="Calibri" w:cs="Times New Roman"/>
          <w:szCs w:val="24"/>
        </w:rPr>
        <w:t>установить соблюдение требований локального нормативного акта;</w:t>
      </w:r>
    </w:p>
    <w:p w14:paraId="1A4C0D82" w14:textId="77777777" w:rsidR="006A459F" w:rsidRPr="006A459F" w:rsidRDefault="006A459F" w:rsidP="006A459F">
      <w:pPr>
        <w:numPr>
          <w:ilvl w:val="0"/>
          <w:numId w:val="7"/>
        </w:numPr>
        <w:spacing w:after="0" w:line="360" w:lineRule="auto"/>
        <w:ind w:left="709" w:hanging="436"/>
        <w:jc w:val="both"/>
        <w:rPr>
          <w:rFonts w:eastAsia="Calibri" w:cs="Times New Roman"/>
          <w:szCs w:val="24"/>
        </w:rPr>
      </w:pPr>
      <w:r w:rsidRPr="006A459F">
        <w:rPr>
          <w:rFonts w:eastAsia="Calibri" w:cs="Times New Roman"/>
          <w:szCs w:val="24"/>
        </w:rPr>
        <w:lastRenderedPageBreak/>
        <w:t>установить несоблюдение требований локального нормативного акта. В этом случае директор учреждения обязан принять меры по обеспечению соблюдения требования локального нормативного акта.</w:t>
      </w:r>
    </w:p>
    <w:p w14:paraId="72AEFB2E" w14:textId="77777777" w:rsidR="006A459F" w:rsidRPr="00516B48" w:rsidRDefault="006A459F" w:rsidP="00516B48">
      <w:pPr>
        <w:pStyle w:val="a8"/>
        <w:numPr>
          <w:ilvl w:val="1"/>
          <w:numId w:val="16"/>
        </w:numPr>
        <w:spacing w:after="0" w:line="360" w:lineRule="auto"/>
        <w:jc w:val="both"/>
        <w:rPr>
          <w:rFonts w:eastAsia="Calibri" w:cs="Times New Roman"/>
          <w:szCs w:val="24"/>
        </w:rPr>
      </w:pPr>
      <w:r w:rsidRPr="00516B48">
        <w:rPr>
          <w:rFonts w:eastAsia="Calibri" w:cs="Times New Roman"/>
          <w:szCs w:val="24"/>
        </w:rPr>
        <w:t xml:space="preserve">По итогам рассмотрения вопросов, указанных в </w:t>
      </w:r>
      <w:r w:rsidR="00516B48" w:rsidRPr="00516B48">
        <w:rPr>
          <w:rFonts w:eastAsia="Calibri" w:cs="Times New Roman"/>
          <w:szCs w:val="24"/>
        </w:rPr>
        <w:t xml:space="preserve">пунктах 3.23.3 и 3.24.1 </w:t>
      </w:r>
      <w:r w:rsidRPr="00516B48">
        <w:rPr>
          <w:rFonts w:eastAsia="Calibri" w:cs="Times New Roman"/>
          <w:szCs w:val="24"/>
        </w:rPr>
        <w:t xml:space="preserve"> настоящего порядка, при наличии к тому оснований комиссия может принять иное решение, чем это предусмотрено пунктами</w:t>
      </w:r>
      <w:r w:rsidR="00516B48" w:rsidRPr="00516B48">
        <w:rPr>
          <w:rFonts w:eastAsia="Calibri" w:cs="Times New Roman"/>
          <w:szCs w:val="24"/>
        </w:rPr>
        <w:t xml:space="preserve">3.23.3 и 3.24.1 </w:t>
      </w:r>
      <w:r w:rsidRPr="00516B48">
        <w:rPr>
          <w:rFonts w:eastAsia="Calibri" w:cs="Times New Roman"/>
          <w:szCs w:val="24"/>
        </w:rPr>
        <w:t>настоящего порядка. Основания и мотивы принятия такого решения должны быть отражены в протоколе заседания комиссии.</w:t>
      </w:r>
    </w:p>
    <w:p w14:paraId="3DE71470" w14:textId="77777777" w:rsidR="006A459F" w:rsidRPr="006A459F" w:rsidRDefault="00516B48" w:rsidP="00516B48">
      <w:pPr>
        <w:spacing w:after="0" w:line="360" w:lineRule="auto"/>
        <w:jc w:val="both"/>
        <w:rPr>
          <w:rFonts w:eastAsia="Calibri" w:cs="Times New Roman"/>
          <w:szCs w:val="24"/>
        </w:rPr>
      </w:pPr>
      <w:r>
        <w:rPr>
          <w:rFonts w:eastAsia="Calibri" w:cs="Times New Roman"/>
          <w:szCs w:val="24"/>
        </w:rPr>
        <w:t>3.26.</w:t>
      </w:r>
      <w:r w:rsidR="006A459F" w:rsidRPr="006A459F">
        <w:rPr>
          <w:rFonts w:eastAsia="Calibri" w:cs="Times New Roman"/>
          <w:szCs w:val="24"/>
        </w:rPr>
        <w:t>Решения комиссии исполняются в установленные ею сроки.</w:t>
      </w:r>
    </w:p>
    <w:p w14:paraId="6507E8EC" w14:textId="77777777" w:rsidR="006A459F" w:rsidRPr="00516B48" w:rsidRDefault="006A459F" w:rsidP="00516B48">
      <w:pPr>
        <w:pStyle w:val="a8"/>
        <w:numPr>
          <w:ilvl w:val="1"/>
          <w:numId w:val="19"/>
        </w:numPr>
        <w:spacing w:after="0" w:line="360" w:lineRule="auto"/>
        <w:jc w:val="both"/>
        <w:rPr>
          <w:rFonts w:eastAsia="Calibri" w:cs="Times New Roman"/>
          <w:szCs w:val="24"/>
        </w:rPr>
      </w:pPr>
      <w:r w:rsidRPr="00516B48">
        <w:rPr>
          <w:rFonts w:eastAsia="Calibri" w:cs="Times New Roman"/>
          <w:szCs w:val="24"/>
        </w:rPr>
        <w:t>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14:paraId="7B7F9693" w14:textId="77777777" w:rsidR="006A459F" w:rsidRPr="00516B48" w:rsidRDefault="006A459F" w:rsidP="00516B48">
      <w:pPr>
        <w:pStyle w:val="a8"/>
        <w:numPr>
          <w:ilvl w:val="1"/>
          <w:numId w:val="19"/>
        </w:numPr>
        <w:spacing w:after="0" w:line="360" w:lineRule="auto"/>
        <w:jc w:val="both"/>
        <w:rPr>
          <w:rFonts w:eastAsia="Calibri" w:cs="Times New Roman"/>
          <w:szCs w:val="24"/>
        </w:rPr>
      </w:pPr>
      <w:r w:rsidRPr="00516B48">
        <w:rPr>
          <w:rFonts w:eastAsia="Calibri" w:cs="Times New Roman"/>
          <w:szCs w:val="24"/>
        </w:rPr>
        <w:t>Для исполнения решений комиссии могут быть подготовлены проекты локальных нормативных актов учреждения, приказов или поручений директора учреждения.</w:t>
      </w:r>
    </w:p>
    <w:p w14:paraId="68C0745E" w14:textId="77777777" w:rsidR="00A849A7" w:rsidRDefault="00A849A7"/>
    <w:sectPr w:rsidR="00A849A7" w:rsidSect="001C4F53">
      <w:headerReference w:type="default" r:id="rId11"/>
      <w:pgSz w:w="11906" w:h="16838"/>
      <w:pgMar w:top="1134" w:right="567"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DEB7F" w14:textId="77777777" w:rsidR="009455B4" w:rsidRDefault="009455B4" w:rsidP="006A459F">
      <w:pPr>
        <w:spacing w:after="0" w:line="240" w:lineRule="auto"/>
      </w:pPr>
      <w:r>
        <w:separator/>
      </w:r>
    </w:p>
  </w:endnote>
  <w:endnote w:type="continuationSeparator" w:id="0">
    <w:p w14:paraId="0019E3C5" w14:textId="77777777" w:rsidR="009455B4" w:rsidRDefault="009455B4" w:rsidP="006A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18B76" w14:textId="77777777" w:rsidR="009455B4" w:rsidRDefault="009455B4" w:rsidP="006A459F">
      <w:pPr>
        <w:spacing w:after="0" w:line="240" w:lineRule="auto"/>
      </w:pPr>
      <w:r>
        <w:separator/>
      </w:r>
    </w:p>
  </w:footnote>
  <w:footnote w:type="continuationSeparator" w:id="0">
    <w:p w14:paraId="5485E2E8" w14:textId="77777777" w:rsidR="009455B4" w:rsidRDefault="009455B4" w:rsidP="006A4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2A9AE" w14:textId="77777777" w:rsidR="004779DF" w:rsidRPr="00B32824" w:rsidRDefault="009455B4" w:rsidP="004779DF">
    <w:pPr>
      <w:pStyle w:val="a3"/>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22B15"/>
    <w:multiLevelType w:val="multilevel"/>
    <w:tmpl w:val="F6385F7E"/>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460AA1"/>
    <w:multiLevelType w:val="multilevel"/>
    <w:tmpl w:val="D7B494F4"/>
    <w:lvl w:ilvl="0">
      <w:start w:val="3"/>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863572"/>
    <w:multiLevelType w:val="multilevel"/>
    <w:tmpl w:val="4EF0CA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E0027F"/>
    <w:multiLevelType w:val="hybridMultilevel"/>
    <w:tmpl w:val="D7962B02"/>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D75E20"/>
    <w:multiLevelType w:val="hybridMultilevel"/>
    <w:tmpl w:val="83F86674"/>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F3F40BD"/>
    <w:multiLevelType w:val="multilevel"/>
    <w:tmpl w:val="87A68778"/>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100E7C"/>
    <w:multiLevelType w:val="hybridMultilevel"/>
    <w:tmpl w:val="B3BA885E"/>
    <w:lvl w:ilvl="0" w:tplc="767E5A8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A8E2476"/>
    <w:multiLevelType w:val="hybridMultilevel"/>
    <w:tmpl w:val="4BA44B88"/>
    <w:lvl w:ilvl="0" w:tplc="D4C88EC6">
      <w:start w:val="1"/>
      <w:numFmt w:val="decimal"/>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5F48D3"/>
    <w:multiLevelType w:val="multilevel"/>
    <w:tmpl w:val="068C8B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5049C4"/>
    <w:multiLevelType w:val="multilevel"/>
    <w:tmpl w:val="6E08BC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C52F8F"/>
    <w:multiLevelType w:val="hybridMultilevel"/>
    <w:tmpl w:val="854643E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1FC7D36"/>
    <w:multiLevelType w:val="hybridMultilevel"/>
    <w:tmpl w:val="C4301E2A"/>
    <w:lvl w:ilvl="0" w:tplc="CE2632D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BF2B41"/>
    <w:multiLevelType w:val="multilevel"/>
    <w:tmpl w:val="4F862BD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D64095"/>
    <w:multiLevelType w:val="multilevel"/>
    <w:tmpl w:val="C6A8BD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EE4690"/>
    <w:multiLevelType w:val="multilevel"/>
    <w:tmpl w:val="AEB24E42"/>
    <w:lvl w:ilvl="0">
      <w:start w:val="3"/>
      <w:numFmt w:val="decimal"/>
      <w:lvlText w:val="%1."/>
      <w:lvlJc w:val="left"/>
      <w:pPr>
        <w:ind w:left="480" w:hanging="480"/>
      </w:pPr>
      <w:rPr>
        <w:rFonts w:hint="default"/>
      </w:rPr>
    </w:lvl>
    <w:lvl w:ilvl="1">
      <w:start w:val="2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371287"/>
    <w:multiLevelType w:val="multilevel"/>
    <w:tmpl w:val="F4F86B32"/>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85A7A17"/>
    <w:multiLevelType w:val="multilevel"/>
    <w:tmpl w:val="47D64D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6A2A86"/>
    <w:multiLevelType w:val="multilevel"/>
    <w:tmpl w:val="16F406E4"/>
    <w:lvl w:ilvl="0">
      <w:start w:val="2"/>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10"/>
  </w:num>
  <w:num w:numId="4">
    <w:abstractNumId w:val="6"/>
  </w:num>
  <w:num w:numId="5">
    <w:abstractNumId w:val="16"/>
  </w:num>
  <w:num w:numId="6">
    <w:abstractNumId w:val="3"/>
  </w:num>
  <w:num w:numId="7">
    <w:abstractNumId w:val="11"/>
  </w:num>
  <w:num w:numId="8">
    <w:abstractNumId w:val="2"/>
  </w:num>
  <w:num w:numId="9">
    <w:abstractNumId w:val="8"/>
  </w:num>
  <w:num w:numId="10">
    <w:abstractNumId w:val="17"/>
  </w:num>
  <w:num w:numId="11">
    <w:abstractNumId w:val="12"/>
  </w:num>
  <w:num w:numId="12">
    <w:abstractNumId w:val="13"/>
  </w:num>
  <w:num w:numId="13">
    <w:abstractNumId w:val="9"/>
  </w:num>
  <w:num w:numId="14">
    <w:abstractNumId w:val="15"/>
  </w:num>
  <w:num w:numId="15">
    <w:abstractNumId w:val="0"/>
  </w:num>
  <w:num w:numId="16">
    <w:abstractNumId w:val="5"/>
  </w:num>
  <w:num w:numId="17">
    <w:abstractNumId w:val="1"/>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9F"/>
    <w:rsid w:val="000050CC"/>
    <w:rsid w:val="001861F4"/>
    <w:rsid w:val="001E2C14"/>
    <w:rsid w:val="00246CC0"/>
    <w:rsid w:val="0040443C"/>
    <w:rsid w:val="00516B48"/>
    <w:rsid w:val="0052119F"/>
    <w:rsid w:val="00542D9D"/>
    <w:rsid w:val="00591B87"/>
    <w:rsid w:val="006A459F"/>
    <w:rsid w:val="006B2503"/>
    <w:rsid w:val="006F0A10"/>
    <w:rsid w:val="00742EF3"/>
    <w:rsid w:val="0079793A"/>
    <w:rsid w:val="007D4621"/>
    <w:rsid w:val="009455B4"/>
    <w:rsid w:val="00A325E9"/>
    <w:rsid w:val="00A4448B"/>
    <w:rsid w:val="00A849A7"/>
    <w:rsid w:val="00BF0129"/>
    <w:rsid w:val="00D51015"/>
    <w:rsid w:val="00D7765A"/>
    <w:rsid w:val="00DB45BC"/>
    <w:rsid w:val="00F060D8"/>
    <w:rsid w:val="00F51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6CBA"/>
  <w15:docId w15:val="{630744C7-EFF5-467F-9D1C-6B67C26B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59F"/>
    <w:pPr>
      <w:tabs>
        <w:tab w:val="center" w:pos="4677"/>
        <w:tab w:val="right" w:pos="9355"/>
      </w:tabs>
      <w:spacing w:after="0" w:line="240" w:lineRule="auto"/>
    </w:pPr>
    <w:rPr>
      <w:rFonts w:ascii="Calibri" w:eastAsia="Calibri" w:hAnsi="Calibri" w:cs="Times New Roman"/>
      <w:sz w:val="22"/>
    </w:rPr>
  </w:style>
  <w:style w:type="character" w:customStyle="1" w:styleId="a4">
    <w:name w:val="Верхний колонтитул Знак"/>
    <w:basedOn w:val="a0"/>
    <w:link w:val="a3"/>
    <w:uiPriority w:val="99"/>
    <w:rsid w:val="006A459F"/>
    <w:rPr>
      <w:rFonts w:ascii="Calibri" w:eastAsia="Calibri" w:hAnsi="Calibri" w:cs="Times New Roman"/>
      <w:sz w:val="22"/>
    </w:rPr>
  </w:style>
  <w:style w:type="paragraph" w:styleId="a5">
    <w:name w:val="footnote text"/>
    <w:basedOn w:val="a"/>
    <w:link w:val="a6"/>
    <w:uiPriority w:val="99"/>
    <w:semiHidden/>
    <w:unhideWhenUsed/>
    <w:rsid w:val="006A459F"/>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6A459F"/>
    <w:rPr>
      <w:rFonts w:ascii="Calibri" w:eastAsia="Calibri" w:hAnsi="Calibri" w:cs="Times New Roman"/>
      <w:sz w:val="20"/>
      <w:szCs w:val="20"/>
    </w:rPr>
  </w:style>
  <w:style w:type="character" w:styleId="a7">
    <w:name w:val="footnote reference"/>
    <w:uiPriority w:val="99"/>
    <w:semiHidden/>
    <w:unhideWhenUsed/>
    <w:rsid w:val="006A459F"/>
    <w:rPr>
      <w:vertAlign w:val="superscript"/>
    </w:rPr>
  </w:style>
  <w:style w:type="paragraph" w:styleId="a8">
    <w:name w:val="List Paragraph"/>
    <w:basedOn w:val="a"/>
    <w:uiPriority w:val="34"/>
    <w:qFormat/>
    <w:rsid w:val="006A459F"/>
    <w:pPr>
      <w:ind w:left="720"/>
      <w:contextualSpacing/>
    </w:pPr>
  </w:style>
  <w:style w:type="paragraph" w:styleId="a9">
    <w:name w:val="footer"/>
    <w:basedOn w:val="a"/>
    <w:link w:val="aa"/>
    <w:uiPriority w:val="99"/>
    <w:unhideWhenUsed/>
    <w:rsid w:val="00BF01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0129"/>
  </w:style>
  <w:style w:type="paragraph" w:styleId="ab">
    <w:name w:val="Balloon Text"/>
    <w:basedOn w:val="a"/>
    <w:link w:val="ac"/>
    <w:uiPriority w:val="99"/>
    <w:semiHidden/>
    <w:unhideWhenUsed/>
    <w:rsid w:val="005211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1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1783</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2</cp:revision>
  <cp:lastPrinted>2018-08-30T09:12:00Z</cp:lastPrinted>
  <dcterms:created xsi:type="dcterms:W3CDTF">2023-12-04T14:04:00Z</dcterms:created>
  <dcterms:modified xsi:type="dcterms:W3CDTF">2023-12-04T14:04:00Z</dcterms:modified>
</cp:coreProperties>
</file>