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20F9" w14:textId="77777777" w:rsidR="0007525B" w:rsidRDefault="0007525B" w:rsidP="0007525B">
      <w:pP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Контрольно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– измерительные</w:t>
      </w:r>
    </w:p>
    <w:p w14:paraId="704EBC95" w14:textId="77777777" w:rsidR="0007525B" w:rsidRDefault="0007525B" w:rsidP="0007525B">
      <w:pP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                материалы по предмету</w:t>
      </w:r>
    </w:p>
    <w:p w14:paraId="17A58EF3" w14:textId="5DD5B835" w:rsidR="0007525B" w:rsidRDefault="0007525B" w:rsidP="0007525B">
      <w:pP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                        «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Литературное чтение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»</w:t>
      </w:r>
    </w:p>
    <w:p w14:paraId="4569CCA1" w14:textId="77777777" w:rsidR="0007525B" w:rsidRDefault="0007525B" w:rsidP="0007525B">
      <w:pP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                        во 2–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классах</w:t>
      </w:r>
    </w:p>
    <w:p w14:paraId="06DC19DA" w14:textId="384391D7" w:rsidR="0007525B" w:rsidRDefault="0007525B" w:rsidP="0007525B">
      <w:pP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                  УМК «Школа России»</w:t>
      </w:r>
    </w:p>
    <w:p w14:paraId="133ECA1D" w14:textId="6ADC6850" w:rsidR="0007525B" w:rsidRDefault="0007525B" w:rsidP="0007525B">
      <w:pP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14:paraId="249AC498" w14:textId="6074B4B0" w:rsidR="0007525B" w:rsidRDefault="0007525B" w:rsidP="0007525B">
      <w:pP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14:paraId="7844A9FD" w14:textId="7D3A37E2" w:rsidR="0007525B" w:rsidRDefault="0007525B" w:rsidP="0007525B">
      <w:pP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14:paraId="3D7EC560" w14:textId="4366B97C" w:rsidR="0007525B" w:rsidRDefault="0007525B" w:rsidP="0007525B">
      <w:pP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14:paraId="67B17E14" w14:textId="77777777" w:rsidR="0007525B" w:rsidRDefault="0007525B" w:rsidP="0007525B">
      <w:pPr>
        <w:widowControl w:val="0"/>
        <w:spacing w:after="145" w:line="220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ru-RU"/>
        </w:rPr>
      </w:pPr>
    </w:p>
    <w:p w14:paraId="1F3EA16E" w14:textId="77777777" w:rsidR="0007525B" w:rsidRPr="00526686" w:rsidRDefault="0007525B" w:rsidP="0007525B">
      <w:pPr>
        <w:widowControl w:val="0"/>
        <w:spacing w:after="145" w:line="220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ru-RU"/>
        </w:rPr>
      </w:pPr>
      <w:r w:rsidRPr="005266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ru-RU"/>
        </w:rPr>
        <w:t>ЛИТЕРАТУРНОЕ ЧТЕНИЕ</w:t>
      </w:r>
    </w:p>
    <w:p w14:paraId="40C3BC79" w14:textId="77777777" w:rsidR="0007525B" w:rsidRPr="00526686" w:rsidRDefault="0007525B" w:rsidP="0007525B">
      <w:pPr>
        <w:widowControl w:val="0"/>
        <w:spacing w:after="120" w:line="274" w:lineRule="exact"/>
        <w:ind w:left="20" w:right="20" w:firstLine="620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5266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Федеральный государственный образовательный стандарт начального общего образования выдвигает ряд требований к освоению основных образовательных программ начального общего образования в части планируемых результатов обучения младших школьников по предмету.</w:t>
      </w:r>
    </w:p>
    <w:p w14:paraId="30223AAF" w14:textId="77777777" w:rsidR="0007525B" w:rsidRPr="00526686" w:rsidRDefault="0007525B" w:rsidP="0007525B">
      <w:pPr>
        <w:widowControl w:val="0"/>
        <w:spacing w:after="163" w:line="274" w:lineRule="exact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5266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Предметными результатами обучения являются формирование необходимого уровня читательской компетентности, овладение техникой чтения, приемами понимания прочитанного и прослушанного произведения, умение анализировать произведение, составлять небольшие собственные высказывания, устно передавать содержание текста по плану, характеризовать героев и давать оценку их поступкам, уметь читать наизусть стихотворения, выступать с небольшими творческими сообщениями.</w:t>
      </w:r>
    </w:p>
    <w:p w14:paraId="2C32256A" w14:textId="77777777" w:rsidR="0007525B" w:rsidRPr="00526686" w:rsidRDefault="0007525B" w:rsidP="0007525B">
      <w:pPr>
        <w:widowControl w:val="0"/>
        <w:spacing w:after="145" w:line="220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ru-RU"/>
        </w:rPr>
      </w:pPr>
      <w:r w:rsidRPr="005266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ru-RU"/>
        </w:rPr>
        <w:t>Оценивание навыка чтения</w:t>
      </w:r>
    </w:p>
    <w:p w14:paraId="1AD2252F" w14:textId="77777777" w:rsidR="0007525B" w:rsidRPr="00526686" w:rsidRDefault="0007525B" w:rsidP="0007525B">
      <w:pPr>
        <w:widowControl w:val="0"/>
        <w:spacing w:after="163" w:line="274" w:lineRule="exact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5266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Для проверки навыка чтения вслух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знакам относят как букву, так и пробел между словами). При проверке учащиеся читают текст вслух.</w:t>
      </w:r>
    </w:p>
    <w:p w14:paraId="0AE92F1B" w14:textId="77777777" w:rsidR="0007525B" w:rsidRPr="00526686" w:rsidRDefault="0007525B" w:rsidP="0007525B">
      <w:pPr>
        <w:widowControl w:val="0"/>
        <w:spacing w:after="193" w:line="22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5266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Критерии оценки чтения младшего школьника:</w:t>
      </w:r>
    </w:p>
    <w:p w14:paraId="2EC0C6AC" w14:textId="77777777" w:rsidR="0007525B" w:rsidRPr="00526686" w:rsidRDefault="0007525B" w:rsidP="0007525B">
      <w:pPr>
        <w:widowControl w:val="0"/>
        <w:numPr>
          <w:ilvl w:val="0"/>
          <w:numId w:val="1"/>
        </w:numPr>
        <w:spacing w:after="146" w:line="220" w:lineRule="exact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5266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способ чтения;</w:t>
      </w:r>
    </w:p>
    <w:p w14:paraId="3492803D" w14:textId="77777777" w:rsidR="0007525B" w:rsidRPr="00526686" w:rsidRDefault="0007525B" w:rsidP="0007525B">
      <w:pPr>
        <w:widowControl w:val="0"/>
        <w:numPr>
          <w:ilvl w:val="0"/>
          <w:numId w:val="1"/>
        </w:numPr>
        <w:spacing w:after="124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5266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правильность чтения, чтение незнакомого текста с соблюдением норм литературного произношения;</w:t>
      </w:r>
    </w:p>
    <w:p w14:paraId="734E7022" w14:textId="77777777" w:rsidR="0007525B" w:rsidRPr="00526686" w:rsidRDefault="0007525B" w:rsidP="0007525B">
      <w:pPr>
        <w:widowControl w:val="0"/>
        <w:numPr>
          <w:ilvl w:val="0"/>
          <w:numId w:val="1"/>
        </w:numPr>
        <w:spacing w:after="163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5266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скорость чтения: установка на нормальный для читающего темп беглости, позволяющий ему осознать текст;</w:t>
      </w:r>
    </w:p>
    <w:p w14:paraId="2330CF99" w14:textId="77777777" w:rsidR="0007525B" w:rsidRPr="00526686" w:rsidRDefault="0007525B" w:rsidP="0007525B">
      <w:pPr>
        <w:widowControl w:val="0"/>
        <w:numPr>
          <w:ilvl w:val="0"/>
          <w:numId w:val="1"/>
        </w:numPr>
        <w:spacing w:after="140" w:line="220" w:lineRule="exact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52668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выразительное чтение: использование интонаций, соответствующих смыслу текста.</w:t>
      </w:r>
    </w:p>
    <w:p w14:paraId="2298F52E" w14:textId="77777777" w:rsidR="0007525B" w:rsidRPr="00EB6243" w:rsidRDefault="0007525B" w:rsidP="0007525B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B6243">
        <w:rPr>
          <w:rFonts w:ascii="Georgia" w:eastAsia="Times New Roman" w:hAnsi="Georgia" w:cs="Calibri"/>
          <w:b/>
          <w:bCs/>
          <w:color w:val="000000"/>
          <w:sz w:val="28"/>
          <w:szCs w:val="28"/>
          <w:lang w:eastAsia="ru-RU"/>
        </w:rPr>
        <w:t>Нормативы по проверке техники чтения</w:t>
      </w:r>
    </w:p>
    <w:p w14:paraId="61029BF5" w14:textId="77777777" w:rsidR="0007525B" w:rsidRPr="00EB6243" w:rsidRDefault="0007525B" w:rsidP="0007525B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B6243">
        <w:rPr>
          <w:rFonts w:ascii="Georgia" w:eastAsia="Times New Roman" w:hAnsi="Georgia" w:cs="Calibri"/>
          <w:b/>
          <w:bCs/>
          <w:color w:val="000000"/>
          <w:sz w:val="28"/>
          <w:szCs w:val="28"/>
          <w:lang w:eastAsia="ru-RU"/>
        </w:rPr>
        <w:t>(количество слов в минуту</w:t>
      </w:r>
      <w:r w:rsidRPr="00EB6243">
        <w:rPr>
          <w:rFonts w:ascii="Georgia" w:eastAsia="Times New Roman" w:hAnsi="Georgia" w:cs="Calibri"/>
          <w:b/>
          <w:bCs/>
          <w:color w:val="000000"/>
          <w:sz w:val="23"/>
          <w:szCs w:val="23"/>
          <w:lang w:eastAsia="ru-RU"/>
        </w:rPr>
        <w:t>)</w:t>
      </w:r>
    </w:p>
    <w:tbl>
      <w:tblPr>
        <w:tblW w:w="10348" w:type="dxa"/>
        <w:tblInd w:w="-6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4"/>
        <w:gridCol w:w="2009"/>
        <w:gridCol w:w="2268"/>
        <w:gridCol w:w="2410"/>
        <w:gridCol w:w="1627"/>
      </w:tblGrid>
      <w:tr w:rsidR="0007525B" w:rsidRPr="00EB6243" w14:paraId="3F7F510A" w14:textId="77777777" w:rsidTr="00214D70">
        <w:tc>
          <w:tcPr>
            <w:tcW w:w="20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C25F353" w14:textId="77777777" w:rsidR="0007525B" w:rsidRPr="00EB6243" w:rsidRDefault="0007525B" w:rsidP="00214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24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Оценка</w:t>
            </w:r>
          </w:p>
        </w:tc>
        <w:tc>
          <w:tcPr>
            <w:tcW w:w="8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F49185" w14:textId="77777777" w:rsidR="0007525B" w:rsidRPr="00EB6243" w:rsidRDefault="0007525B" w:rsidP="00214D70">
            <w:pPr>
              <w:spacing w:after="0" w:line="240" w:lineRule="auto"/>
              <w:ind w:right="19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243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  <w:t>Учебные четверти</w:t>
            </w:r>
          </w:p>
        </w:tc>
      </w:tr>
      <w:tr w:rsidR="0007525B" w:rsidRPr="00EB6243" w14:paraId="6F2C2EB3" w14:textId="77777777" w:rsidTr="00214D70">
        <w:tc>
          <w:tcPr>
            <w:tcW w:w="20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54CF8B" w14:textId="77777777" w:rsidR="0007525B" w:rsidRPr="00EB6243" w:rsidRDefault="0007525B" w:rsidP="0021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AAB1FB" w14:textId="77777777" w:rsidR="0007525B" w:rsidRPr="00EB6243" w:rsidRDefault="0007525B" w:rsidP="00214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24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I четверть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7AC3A5" w14:textId="77777777" w:rsidR="0007525B" w:rsidRPr="00EB6243" w:rsidRDefault="0007525B" w:rsidP="00214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24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II четверть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B08C80" w14:textId="77777777" w:rsidR="0007525B" w:rsidRPr="00EB6243" w:rsidRDefault="0007525B" w:rsidP="00214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24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III четверть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0AD222" w14:textId="77777777" w:rsidR="0007525B" w:rsidRPr="00EB6243" w:rsidRDefault="0007525B" w:rsidP="00214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24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IV четверть</w:t>
            </w:r>
          </w:p>
        </w:tc>
      </w:tr>
      <w:tr w:rsidR="0007525B" w:rsidRPr="00EB6243" w14:paraId="1C0C882E" w14:textId="77777777" w:rsidTr="00214D70"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D088CC1" w14:textId="77777777" w:rsidR="0007525B" w:rsidRPr="00EB6243" w:rsidRDefault="0007525B" w:rsidP="00214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243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Второй класс</w:t>
            </w:r>
          </w:p>
        </w:tc>
      </w:tr>
      <w:tr w:rsidR="0007525B" w:rsidRPr="00EB6243" w14:paraId="5C86E3F0" w14:textId="77777777" w:rsidTr="00214D70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D10BCD" w14:textId="77777777" w:rsidR="0007525B" w:rsidRPr="00EB6243" w:rsidRDefault="0007525B" w:rsidP="00214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24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«5»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BE8F11" w14:textId="77777777" w:rsidR="0007525B" w:rsidRPr="00EB6243" w:rsidRDefault="0007525B" w:rsidP="00214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24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больше 45 слов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833F9D" w14:textId="77777777" w:rsidR="0007525B" w:rsidRPr="00EB6243" w:rsidRDefault="0007525B" w:rsidP="00214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24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больше 55 слов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2C4BF7" w14:textId="77777777" w:rsidR="0007525B" w:rsidRPr="00EB6243" w:rsidRDefault="0007525B" w:rsidP="00214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24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больше 65 слов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6B2C14" w14:textId="77777777" w:rsidR="0007525B" w:rsidRPr="00EB6243" w:rsidRDefault="0007525B" w:rsidP="00214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24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больше 70 слов</w:t>
            </w:r>
          </w:p>
        </w:tc>
      </w:tr>
      <w:tr w:rsidR="0007525B" w:rsidRPr="00EB6243" w14:paraId="2F3A4656" w14:textId="77777777" w:rsidTr="00214D70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E364E0" w14:textId="77777777" w:rsidR="0007525B" w:rsidRPr="00EB6243" w:rsidRDefault="0007525B" w:rsidP="00214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24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A1B46C" w14:textId="77777777" w:rsidR="0007525B" w:rsidRPr="00EB6243" w:rsidRDefault="0007525B" w:rsidP="00214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24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35–45 слов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938546" w14:textId="77777777" w:rsidR="0007525B" w:rsidRPr="00EB6243" w:rsidRDefault="0007525B" w:rsidP="00214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24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40–55 слов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6CB9CD" w14:textId="77777777" w:rsidR="0007525B" w:rsidRPr="00EB6243" w:rsidRDefault="0007525B" w:rsidP="00214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24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50–65 слов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20D28D" w14:textId="77777777" w:rsidR="0007525B" w:rsidRPr="00EB6243" w:rsidRDefault="0007525B" w:rsidP="00214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24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55–70 слов</w:t>
            </w:r>
          </w:p>
        </w:tc>
      </w:tr>
      <w:tr w:rsidR="0007525B" w:rsidRPr="00EB6243" w14:paraId="6E51896E" w14:textId="77777777" w:rsidTr="00214D70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A92649" w14:textId="77777777" w:rsidR="0007525B" w:rsidRPr="00EB6243" w:rsidRDefault="0007525B" w:rsidP="00214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24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2E9E95" w14:textId="77777777" w:rsidR="0007525B" w:rsidRPr="00EB6243" w:rsidRDefault="0007525B" w:rsidP="00214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24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25–34 слова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86685C" w14:textId="77777777" w:rsidR="0007525B" w:rsidRPr="00EB6243" w:rsidRDefault="0007525B" w:rsidP="00214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24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25–39 слов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5E6E09" w14:textId="77777777" w:rsidR="0007525B" w:rsidRPr="00EB6243" w:rsidRDefault="0007525B" w:rsidP="00214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24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35–49 слов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B0163A" w14:textId="77777777" w:rsidR="0007525B" w:rsidRPr="00EB6243" w:rsidRDefault="0007525B" w:rsidP="00214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24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40–54 слова</w:t>
            </w:r>
          </w:p>
        </w:tc>
      </w:tr>
      <w:tr w:rsidR="0007525B" w:rsidRPr="00EB6243" w14:paraId="6245CF73" w14:textId="77777777" w:rsidTr="00214D70"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124369" w14:textId="77777777" w:rsidR="0007525B" w:rsidRPr="00EB6243" w:rsidRDefault="0007525B" w:rsidP="00214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24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B0F620" w14:textId="77777777" w:rsidR="0007525B" w:rsidRPr="00EB6243" w:rsidRDefault="0007525B" w:rsidP="00214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24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меньше 25 слов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DF0172" w14:textId="77777777" w:rsidR="0007525B" w:rsidRPr="00EB6243" w:rsidRDefault="0007525B" w:rsidP="00214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24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меньше 25 слов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472166" w14:textId="77777777" w:rsidR="0007525B" w:rsidRPr="00EB6243" w:rsidRDefault="0007525B" w:rsidP="00214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24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меньше 35 слов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D8F543" w14:textId="77777777" w:rsidR="0007525B" w:rsidRPr="00EB6243" w:rsidRDefault="0007525B" w:rsidP="00214D7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24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меньше 40 слов</w:t>
            </w:r>
          </w:p>
        </w:tc>
      </w:tr>
    </w:tbl>
    <w:p w14:paraId="2B344CE4" w14:textId="77777777" w:rsidR="0007525B" w:rsidRPr="00526686" w:rsidRDefault="0007525B" w:rsidP="0007525B">
      <w:pPr>
        <w:widowControl w:val="0"/>
        <w:spacing w:after="163" w:line="274" w:lineRule="exact"/>
        <w:ind w:left="20" w:right="2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52668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Кроме техники чтения 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т.п.).</w:t>
      </w:r>
    </w:p>
    <w:p w14:paraId="10767FB4" w14:textId="77777777" w:rsidR="0007525B" w:rsidRPr="00526686" w:rsidRDefault="0007525B" w:rsidP="0007525B">
      <w:pPr>
        <w:widowControl w:val="0"/>
        <w:spacing w:after="188" w:line="220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  <w:r w:rsidRPr="005266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Классификация ошибок и недочетов, влияющих на снижение оценки</w:t>
      </w:r>
    </w:p>
    <w:p w14:paraId="2D0DCAB3" w14:textId="77777777" w:rsidR="0007525B" w:rsidRPr="00526686" w:rsidRDefault="0007525B" w:rsidP="0007525B">
      <w:pPr>
        <w:widowControl w:val="0"/>
        <w:spacing w:after="0" w:line="22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52668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 w:bidi="ru-RU"/>
        </w:rPr>
        <w:t>Ошибки:</w:t>
      </w:r>
    </w:p>
    <w:p w14:paraId="0525F23F" w14:textId="77777777" w:rsidR="0007525B" w:rsidRPr="00526686" w:rsidRDefault="0007525B" w:rsidP="0007525B">
      <w:pPr>
        <w:widowControl w:val="0"/>
        <w:numPr>
          <w:ilvl w:val="0"/>
          <w:numId w:val="1"/>
        </w:numPr>
        <w:spacing w:after="171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52668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искажения читаемых слов (замена, перестановка, пропуски или добавления букв, слогов, слов);</w:t>
      </w:r>
    </w:p>
    <w:p w14:paraId="1BCB1DBA" w14:textId="77777777" w:rsidR="0007525B" w:rsidRPr="00526686" w:rsidRDefault="0007525B" w:rsidP="0007525B">
      <w:pPr>
        <w:widowControl w:val="0"/>
        <w:numPr>
          <w:ilvl w:val="0"/>
          <w:numId w:val="1"/>
        </w:numPr>
        <w:spacing w:after="140" w:line="2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52668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неправильная постановка ударений (более двух);</w:t>
      </w:r>
    </w:p>
    <w:p w14:paraId="5A401CF2" w14:textId="77777777" w:rsidR="0007525B" w:rsidRPr="00526686" w:rsidRDefault="0007525B" w:rsidP="0007525B">
      <w:pPr>
        <w:widowControl w:val="0"/>
        <w:numPr>
          <w:ilvl w:val="0"/>
          <w:numId w:val="1"/>
        </w:numPr>
        <w:spacing w:after="163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52668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чтение всего текста без смысловых пауз, нарушение темпа и четкости произношения слов при чтении вслух;</w:t>
      </w:r>
    </w:p>
    <w:p w14:paraId="68A3487A" w14:textId="77777777" w:rsidR="0007525B" w:rsidRPr="00526686" w:rsidRDefault="0007525B" w:rsidP="0007525B">
      <w:pPr>
        <w:widowControl w:val="0"/>
        <w:numPr>
          <w:ilvl w:val="0"/>
          <w:numId w:val="1"/>
        </w:numPr>
        <w:spacing w:after="130" w:line="2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52668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неправильные ответы на вопросы по содержанию текста;</w:t>
      </w:r>
    </w:p>
    <w:p w14:paraId="5B2064FB" w14:textId="77777777" w:rsidR="0007525B" w:rsidRPr="00526686" w:rsidRDefault="0007525B" w:rsidP="0007525B">
      <w:pPr>
        <w:widowControl w:val="0"/>
        <w:numPr>
          <w:ilvl w:val="0"/>
          <w:numId w:val="1"/>
        </w:numPr>
        <w:spacing w:after="135" w:line="2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52668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неумение выделить основную мысль прочитанного;</w:t>
      </w:r>
    </w:p>
    <w:p w14:paraId="04CEEA46" w14:textId="77777777" w:rsidR="0007525B" w:rsidRPr="00526686" w:rsidRDefault="0007525B" w:rsidP="0007525B">
      <w:pPr>
        <w:widowControl w:val="0"/>
        <w:numPr>
          <w:ilvl w:val="0"/>
          <w:numId w:val="1"/>
        </w:numPr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52668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неумение найти в тексте слова и выражения, подтверждающие понимание основного содержания прочитанного;</w:t>
      </w:r>
    </w:p>
    <w:p w14:paraId="10FE20ED" w14:textId="77777777" w:rsidR="0007525B" w:rsidRPr="00526686" w:rsidRDefault="0007525B" w:rsidP="0007525B">
      <w:pPr>
        <w:widowControl w:val="0"/>
        <w:numPr>
          <w:ilvl w:val="0"/>
          <w:numId w:val="1"/>
        </w:numPr>
        <w:spacing w:after="0" w:line="44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52668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нарушение при пересказе последовательности событий в произведении; </w:t>
      </w:r>
    </w:p>
    <w:p w14:paraId="0041DEFF" w14:textId="77777777" w:rsidR="0007525B" w:rsidRPr="00526686" w:rsidRDefault="0007525B" w:rsidP="0007525B">
      <w:pPr>
        <w:widowControl w:val="0"/>
        <w:numPr>
          <w:ilvl w:val="0"/>
          <w:numId w:val="1"/>
        </w:numPr>
        <w:spacing w:after="0" w:line="44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52668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монотонность чтения, отсутствие средств выразительности.</w:t>
      </w:r>
    </w:p>
    <w:p w14:paraId="7A148745" w14:textId="77777777" w:rsidR="0007525B" w:rsidRPr="00526686" w:rsidRDefault="0007525B" w:rsidP="0007525B">
      <w:pPr>
        <w:widowControl w:val="0"/>
        <w:spacing w:after="0" w:line="446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52668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 w:bidi="ru-RU"/>
        </w:rPr>
        <w:t>Недочеты:</w:t>
      </w:r>
    </w:p>
    <w:p w14:paraId="00964979" w14:textId="77777777" w:rsidR="0007525B" w:rsidRPr="00526686" w:rsidRDefault="0007525B" w:rsidP="0007525B">
      <w:pPr>
        <w:widowControl w:val="0"/>
        <w:numPr>
          <w:ilvl w:val="0"/>
          <w:numId w:val="1"/>
        </w:numPr>
        <w:spacing w:after="0" w:line="44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52668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не более двух неправильных ударений;</w:t>
      </w:r>
    </w:p>
    <w:p w14:paraId="208D5BEF" w14:textId="77777777" w:rsidR="0007525B" w:rsidRPr="00526686" w:rsidRDefault="0007525B" w:rsidP="0007525B">
      <w:pPr>
        <w:widowControl w:val="0"/>
        <w:numPr>
          <w:ilvl w:val="0"/>
          <w:numId w:val="1"/>
        </w:numPr>
        <w:spacing w:after="163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52668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отдельные нарушения смысловых пауз, темпа и четкости произношения слов при чтении вслух;</w:t>
      </w:r>
    </w:p>
    <w:p w14:paraId="6A0CA369" w14:textId="77777777" w:rsidR="0007525B" w:rsidRPr="00526686" w:rsidRDefault="0007525B" w:rsidP="0007525B">
      <w:pPr>
        <w:widowControl w:val="0"/>
        <w:numPr>
          <w:ilvl w:val="0"/>
          <w:numId w:val="1"/>
        </w:numPr>
        <w:spacing w:after="188" w:line="2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52668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осознание прочитанного текста за время, немного превышающее установленное;</w:t>
      </w:r>
    </w:p>
    <w:p w14:paraId="01E5D258" w14:textId="77777777" w:rsidR="0007525B" w:rsidRPr="00526686" w:rsidRDefault="0007525B" w:rsidP="0007525B">
      <w:pPr>
        <w:widowControl w:val="0"/>
        <w:numPr>
          <w:ilvl w:val="0"/>
          <w:numId w:val="1"/>
        </w:numPr>
        <w:spacing w:after="140" w:line="2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52668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неточности при формулировке основной мысли произведения;</w:t>
      </w:r>
    </w:p>
    <w:p w14:paraId="68C33802" w14:textId="77777777" w:rsidR="0007525B" w:rsidRPr="00526686" w:rsidRDefault="0007525B" w:rsidP="0007525B">
      <w:pPr>
        <w:widowControl w:val="0"/>
        <w:numPr>
          <w:ilvl w:val="0"/>
          <w:numId w:val="1"/>
        </w:numPr>
        <w:spacing w:after="163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526686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нецелесообразность использования средств выразительности, недостаточная выразительность при передаче характера персонажа.</w:t>
      </w:r>
    </w:p>
    <w:p w14:paraId="24488DDB" w14:textId="77777777" w:rsidR="0007525B" w:rsidRDefault="0007525B" w:rsidP="0007525B">
      <w:pPr>
        <w:spacing w:after="120"/>
        <w:ind w:left="75"/>
        <w:rPr>
          <w:rFonts w:ascii="Times New Roman" w:eastAsia="Calibri" w:hAnsi="Times New Roman" w:cs="Times New Roman"/>
          <w:b/>
          <w:sz w:val="40"/>
          <w:szCs w:val="40"/>
        </w:rPr>
      </w:pPr>
    </w:p>
    <w:p w14:paraId="0E76CEF9" w14:textId="77777777" w:rsidR="0007525B" w:rsidRDefault="0007525B" w:rsidP="0007525B">
      <w:pPr>
        <w:spacing w:after="120"/>
        <w:rPr>
          <w:rFonts w:ascii="Times New Roman" w:eastAsia="Calibri" w:hAnsi="Times New Roman" w:cs="Times New Roman"/>
          <w:b/>
          <w:sz w:val="40"/>
          <w:szCs w:val="40"/>
        </w:rPr>
      </w:pPr>
    </w:p>
    <w:p w14:paraId="7EEED3B6" w14:textId="77777777" w:rsidR="0007525B" w:rsidRPr="00192CDC" w:rsidRDefault="0007525B" w:rsidP="0007525B">
      <w:pPr>
        <w:spacing w:after="120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14:paraId="2B3CE23B" w14:textId="77777777" w:rsidR="0007525B" w:rsidRPr="00192CDC" w:rsidRDefault="0007525B" w:rsidP="0007525B">
      <w:pPr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192CDC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                                        Контрольное чтение по тексту администрации (сентябрь 2022)</w:t>
      </w:r>
    </w:p>
    <w:p w14:paraId="59BFC7AD" w14:textId="77777777" w:rsidR="0007525B" w:rsidRPr="00192CDC" w:rsidRDefault="0007525B" w:rsidP="0007525B">
      <w:pPr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192CDC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                                             Контрольное чтение (декабрь 2022)</w:t>
      </w:r>
    </w:p>
    <w:p w14:paraId="2D5C1450" w14:textId="77777777" w:rsidR="0007525B" w:rsidRPr="00192CDC" w:rsidRDefault="0007525B" w:rsidP="0007525B">
      <w:pPr>
        <w:shd w:val="clear" w:color="auto" w:fill="FFFFFF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92CD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ЛЕВ И МЫШЬ.</w:t>
      </w:r>
    </w:p>
    <w:p w14:paraId="4083FA15" w14:textId="77777777" w:rsidR="0007525B" w:rsidRPr="00192CDC" w:rsidRDefault="0007525B" w:rsidP="0007525B">
      <w:pPr>
        <w:shd w:val="clear" w:color="auto" w:fill="FFFFFF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92CDC">
        <w:rPr>
          <w:rFonts w:ascii="Times New Roman" w:eastAsia="Times New Roman" w:hAnsi="Times New Roman" w:cs="Times New Roman"/>
          <w:sz w:val="40"/>
          <w:szCs w:val="40"/>
          <w:lang w:eastAsia="ru-RU"/>
        </w:rPr>
        <w:t>Лев спал. Мышь пробежала ему по телу. Он проснулся и поймал её. Мышь стала просить, чтобы он пустил её; она сказала:</w:t>
      </w:r>
      <w:r w:rsidRPr="00192CDC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– Если ты меня пустишь, и я тебе добро сделаю.</w:t>
      </w:r>
      <w:r w:rsidRPr="00192CDC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Лев засмеялся, что мышь обещает ему добро сделать, и пустил её.</w:t>
      </w:r>
      <w:r w:rsidRPr="00192CDC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Потом охотники поймали льва и привязали верёвкой к дереву. Мышь услыхала львиный рёв, прибежала, перегрызла верёвку и сказала:</w:t>
      </w:r>
      <w:r w:rsidRPr="00192CDC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– Помнишь, ты смеялся, не думал, чтобы я могла тебе добро сделать, а теперь видишь, – бывает и от мыши добро.</w:t>
      </w:r>
    </w:p>
    <w:p w14:paraId="221DDA3D" w14:textId="77777777" w:rsidR="0007525B" w:rsidRPr="00192CDC" w:rsidRDefault="0007525B" w:rsidP="0007525B">
      <w:pPr>
        <w:shd w:val="clear" w:color="auto" w:fill="FFFFFF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92CDC">
        <w:rPr>
          <w:rFonts w:ascii="Times New Roman" w:eastAsia="Times New Roman" w:hAnsi="Times New Roman" w:cs="Times New Roman"/>
          <w:sz w:val="40"/>
          <w:szCs w:val="40"/>
          <w:lang w:eastAsia="ru-RU"/>
        </w:rPr>
        <w:t>(</w:t>
      </w:r>
      <w:r w:rsidRPr="00192CDC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А. Толстой</w:t>
      </w:r>
      <w:r w:rsidRPr="00192CDC">
        <w:rPr>
          <w:rFonts w:ascii="Times New Roman" w:eastAsia="Times New Roman" w:hAnsi="Times New Roman" w:cs="Times New Roman"/>
          <w:sz w:val="40"/>
          <w:szCs w:val="40"/>
          <w:lang w:eastAsia="ru-RU"/>
        </w:rPr>
        <w:t>)(</w:t>
      </w:r>
      <w:r w:rsidRPr="00192CDC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81 слово</w:t>
      </w:r>
      <w:r w:rsidRPr="00192CDC">
        <w:rPr>
          <w:rFonts w:ascii="Times New Roman" w:eastAsia="Times New Roman" w:hAnsi="Times New Roman" w:cs="Times New Roman"/>
          <w:sz w:val="40"/>
          <w:szCs w:val="40"/>
          <w:lang w:eastAsia="ru-RU"/>
        </w:rPr>
        <w:t>)</w:t>
      </w:r>
    </w:p>
    <w:p w14:paraId="6E4A0B22" w14:textId="77777777" w:rsidR="0007525B" w:rsidRPr="00192CDC" w:rsidRDefault="0007525B" w:rsidP="0007525B">
      <w:pPr>
        <w:shd w:val="clear" w:color="auto" w:fill="FFFFFF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92CD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СТАРЫЙ ПЁС.</w:t>
      </w:r>
    </w:p>
    <w:p w14:paraId="299A014D" w14:textId="77777777" w:rsidR="0007525B" w:rsidRPr="00192CDC" w:rsidRDefault="0007525B" w:rsidP="0007525B">
      <w:pPr>
        <w:shd w:val="clear" w:color="auto" w:fill="FFFFFF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1430BAD2" w14:textId="77777777" w:rsidR="0007525B" w:rsidRPr="00192CDC" w:rsidRDefault="0007525B" w:rsidP="0007525B">
      <w:pPr>
        <w:shd w:val="clear" w:color="auto" w:fill="FFFFFF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92CDC">
        <w:rPr>
          <w:rFonts w:ascii="Times New Roman" w:eastAsia="Times New Roman" w:hAnsi="Times New Roman" w:cs="Times New Roman"/>
          <w:sz w:val="40"/>
          <w:szCs w:val="40"/>
          <w:lang w:eastAsia="ru-RU"/>
        </w:rPr>
        <w:t>Был у человека верный друг – Пёс. Шли годы. Пёс постарел, стал плохо видеть. Раз в ясный летний день он не узнал своего хозяина. Он выбежал из своей будки, залаял, как на чужого. Хозяин удивился. Спросил:</w:t>
      </w:r>
      <w:r w:rsidRPr="00192CDC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– Значит, ты уже не узнаёшь меня?</w:t>
      </w:r>
      <w:r w:rsidRPr="00192CDC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Пёс вильнул хвостом. Он нежно заскулил. Ему хотелось сказать:</w:t>
      </w:r>
      <w:r w:rsidRPr="00192CDC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– Прости меня, что я не узнал тебя.</w:t>
      </w:r>
      <w:r w:rsidRPr="00192CDC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Через несколько дней человек принёс маленького щенка и сказал Щенку:</w:t>
      </w:r>
      <w:r w:rsidRPr="00192CDC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– Живи здесь.</w:t>
      </w:r>
      <w:r w:rsidRPr="00192CDC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Старый Пёс спросил у человека:</w:t>
      </w:r>
      <w:r w:rsidRPr="00192CDC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– Зачем тебе ещё один пёс?</w:t>
      </w:r>
      <w:r w:rsidRPr="00192CDC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– Чтобы тебе одному не было скучно, – сказал человек и ласково потрепал старого Пса по спине.</w:t>
      </w:r>
    </w:p>
    <w:p w14:paraId="2C7BC795" w14:textId="77777777" w:rsidR="0007525B" w:rsidRPr="00192CDC" w:rsidRDefault="0007525B" w:rsidP="0007525B">
      <w:pPr>
        <w:shd w:val="clear" w:color="auto" w:fill="FFFFFF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92CDC">
        <w:rPr>
          <w:rFonts w:ascii="Times New Roman" w:eastAsia="Times New Roman" w:hAnsi="Times New Roman" w:cs="Times New Roman"/>
          <w:sz w:val="40"/>
          <w:szCs w:val="40"/>
          <w:lang w:eastAsia="ru-RU"/>
        </w:rPr>
        <w:t>(</w:t>
      </w:r>
      <w:r w:rsidRPr="00192CDC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В. Сухомлинский</w:t>
      </w:r>
      <w:r w:rsidRPr="00192CDC">
        <w:rPr>
          <w:rFonts w:ascii="Times New Roman" w:eastAsia="Times New Roman" w:hAnsi="Times New Roman" w:cs="Times New Roman"/>
          <w:sz w:val="40"/>
          <w:szCs w:val="40"/>
          <w:lang w:eastAsia="ru-RU"/>
        </w:rPr>
        <w:t>)</w:t>
      </w:r>
    </w:p>
    <w:p w14:paraId="23A468EF" w14:textId="77777777" w:rsidR="0007525B" w:rsidRPr="00DF7942" w:rsidRDefault="0007525B" w:rsidP="0007525B">
      <w:pPr>
        <w:shd w:val="clear" w:color="auto" w:fill="FFFFFF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92CDC">
        <w:rPr>
          <w:rFonts w:ascii="Times New Roman" w:eastAsia="Times New Roman" w:hAnsi="Times New Roman" w:cs="Times New Roman"/>
          <w:sz w:val="40"/>
          <w:szCs w:val="40"/>
          <w:lang w:eastAsia="ru-RU"/>
        </w:rPr>
        <w:t>(</w:t>
      </w:r>
      <w:r w:rsidRPr="00192CDC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94 слов</w:t>
      </w:r>
    </w:p>
    <w:p w14:paraId="755A6F70" w14:textId="77777777" w:rsidR="0007525B" w:rsidRPr="00192CDC" w:rsidRDefault="0007525B" w:rsidP="0007525B">
      <w:pPr>
        <w:rPr>
          <w:rFonts w:ascii="Times New Roman" w:eastAsia="Calibri" w:hAnsi="Times New Roman" w:cs="Times New Roman"/>
          <w:sz w:val="40"/>
          <w:szCs w:val="40"/>
        </w:rPr>
      </w:pPr>
      <w:r w:rsidRPr="00192CDC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bdr w:val="none" w:sz="0" w:space="0" w:color="auto" w:frame="1"/>
          <w:lang w:eastAsia="ru-RU"/>
        </w:rPr>
        <w:t xml:space="preserve">                                         Контрольное чтение по тексту администрации (март 2023)</w:t>
      </w:r>
    </w:p>
    <w:p w14:paraId="29721AFE" w14:textId="77777777" w:rsidR="0007525B" w:rsidRPr="00192CDC" w:rsidRDefault="0007525B" w:rsidP="0007525B">
      <w:pPr>
        <w:spacing w:after="120"/>
        <w:ind w:left="75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92CDC">
        <w:rPr>
          <w:rFonts w:ascii="Times New Roman" w:eastAsia="Calibri" w:hAnsi="Times New Roman" w:cs="Times New Roman"/>
          <w:b/>
          <w:sz w:val="40"/>
          <w:szCs w:val="40"/>
        </w:rPr>
        <w:t>Контрольное чтение (май 2023)</w:t>
      </w:r>
    </w:p>
    <w:p w14:paraId="19824D21" w14:textId="77777777" w:rsidR="0007525B" w:rsidRPr="00192CDC" w:rsidRDefault="0007525B" w:rsidP="0007525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36D5B013" w14:textId="77777777" w:rsidR="0007525B" w:rsidRPr="00192CDC" w:rsidRDefault="0007525B" w:rsidP="0007525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3ED08E83" w14:textId="77777777" w:rsidR="0007525B" w:rsidRPr="00192CDC" w:rsidRDefault="0007525B" w:rsidP="0007525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92CDC">
        <w:rPr>
          <w:rFonts w:ascii="Times New Roman" w:eastAsia="Calibri" w:hAnsi="Times New Roman" w:cs="Times New Roman"/>
          <w:b/>
          <w:sz w:val="40"/>
          <w:szCs w:val="40"/>
        </w:rPr>
        <w:t>Белка.</w:t>
      </w:r>
    </w:p>
    <w:p w14:paraId="61F8079D" w14:textId="77777777" w:rsidR="0007525B" w:rsidRPr="00192CDC" w:rsidRDefault="0007525B" w:rsidP="0007525B">
      <w:pPr>
        <w:rPr>
          <w:rFonts w:ascii="Times New Roman" w:eastAsia="Calibri" w:hAnsi="Times New Roman" w:cs="Times New Roman"/>
          <w:sz w:val="40"/>
          <w:szCs w:val="40"/>
        </w:rPr>
      </w:pPr>
      <w:r w:rsidRPr="00192CDC">
        <w:rPr>
          <w:rFonts w:ascii="Times New Roman" w:eastAsia="Calibri" w:hAnsi="Times New Roman" w:cs="Times New Roman"/>
          <w:sz w:val="40"/>
          <w:szCs w:val="40"/>
        </w:rPr>
        <w:t xml:space="preserve"> В лесу на высокой сосне устроила белка гнездо. Всё круглое, закрытое, а с одной стороны лазейка оставлена, чтобы внутрь можно было забраться. Белка — зверёк ловкий. Весь день с сучка на сучок, с дерева на дерево прыгает, - где ягоду сорвёт, где еловую шишку. А наступит осень — тут белка на зиму запасы примется готовить. То грибы повесит сушиться, то орехи в дупло запрячет. Холодно, голодно зимой, вот и пригодятся белке припасы.</w:t>
      </w:r>
    </w:p>
    <w:p w14:paraId="0348EB94" w14:textId="77777777" w:rsidR="0007525B" w:rsidRPr="00192CDC" w:rsidRDefault="0007525B" w:rsidP="0007525B">
      <w:pPr>
        <w:jc w:val="right"/>
        <w:rPr>
          <w:rFonts w:ascii="Times New Roman" w:eastAsia="Calibri" w:hAnsi="Times New Roman" w:cs="Times New Roman"/>
          <w:sz w:val="40"/>
          <w:szCs w:val="40"/>
        </w:rPr>
      </w:pPr>
      <w:r w:rsidRPr="00192CDC">
        <w:rPr>
          <w:rFonts w:ascii="Times New Roman" w:eastAsia="Calibri" w:hAnsi="Times New Roman" w:cs="Times New Roman"/>
          <w:sz w:val="40"/>
          <w:szCs w:val="40"/>
        </w:rPr>
        <w:t xml:space="preserve"> ( 70 слов ) В. Чаплина.</w:t>
      </w:r>
    </w:p>
    <w:p w14:paraId="1F824291" w14:textId="77777777" w:rsidR="0007525B" w:rsidRPr="00192CDC" w:rsidRDefault="0007525B" w:rsidP="0007525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92CD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ИГРАЮЩИЕ СОБАКИ</w:t>
      </w:r>
    </w:p>
    <w:p w14:paraId="63407830" w14:textId="77777777" w:rsidR="0007525B" w:rsidRPr="00192CDC" w:rsidRDefault="0007525B" w:rsidP="0007525B">
      <w:pPr>
        <w:shd w:val="clear" w:color="auto" w:fill="FFFFFF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3B4FAD2B" w14:textId="77777777" w:rsidR="0007525B" w:rsidRPr="00192CDC" w:rsidRDefault="0007525B" w:rsidP="0007525B">
      <w:pPr>
        <w:shd w:val="clear" w:color="auto" w:fill="FFFFFF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92CDC">
        <w:rPr>
          <w:rFonts w:ascii="Times New Roman" w:eastAsia="Times New Roman" w:hAnsi="Times New Roman" w:cs="Times New Roman"/>
          <w:sz w:val="40"/>
          <w:szCs w:val="40"/>
          <w:lang w:eastAsia="ru-RU"/>
        </w:rPr>
        <w:t>Володя стоял у окна и смотрел на улицу, где грелась на солнышке большая дворовая собака Полкан.</w:t>
      </w:r>
      <w:r w:rsidRPr="00192CDC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К Полкану подбежал маленький Мопс и стал на него кидаться и лаять: хватал его зубами за огромные лапы, за морду и, казалось, очень надоедал большой и угрюмой собаке.</w:t>
      </w:r>
      <w:r w:rsidRPr="00192CDC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– Погоди-ка, вот он тебе задаст, – сказал Володя, – проучит он тебя.</w:t>
      </w:r>
      <w:r w:rsidRPr="00192CDC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Но Мопс не переставал играть, а Полкан смотрел на него очень благосклонно.</w:t>
      </w:r>
      <w:r w:rsidRPr="00192CDC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– Видишь ли, – сказал Володе отец, – Полкан добрее тебя. Когда с тобою начинают играть твои маленькие братья и сёстры, то непременно дело кончится тем, что ты их поколотишь. Полкан же знает, что большому и сильному стыдно обижать маленьких и слабых.</w:t>
      </w:r>
    </w:p>
    <w:p w14:paraId="7AB31B64" w14:textId="77777777" w:rsidR="0007525B" w:rsidRPr="00192CDC" w:rsidRDefault="0007525B" w:rsidP="0007525B">
      <w:pPr>
        <w:shd w:val="clear" w:color="auto" w:fill="FFFFFF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92CDC">
        <w:rPr>
          <w:rFonts w:ascii="Times New Roman" w:eastAsia="Times New Roman" w:hAnsi="Times New Roman" w:cs="Times New Roman"/>
          <w:sz w:val="40"/>
          <w:szCs w:val="40"/>
          <w:lang w:eastAsia="ru-RU"/>
        </w:rPr>
        <w:t>(</w:t>
      </w:r>
      <w:r w:rsidRPr="00192CDC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К. Ушинский</w:t>
      </w:r>
      <w:r w:rsidRPr="00192CDC">
        <w:rPr>
          <w:rFonts w:ascii="Times New Roman" w:eastAsia="Times New Roman" w:hAnsi="Times New Roman" w:cs="Times New Roman"/>
          <w:sz w:val="40"/>
          <w:szCs w:val="40"/>
          <w:lang w:eastAsia="ru-RU"/>
        </w:rPr>
        <w:t>)</w:t>
      </w:r>
    </w:p>
    <w:p w14:paraId="442EC430" w14:textId="77777777" w:rsidR="0007525B" w:rsidRPr="00192CDC" w:rsidRDefault="0007525B" w:rsidP="0007525B">
      <w:pPr>
        <w:shd w:val="clear" w:color="auto" w:fill="FFFFFF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92CDC">
        <w:rPr>
          <w:rFonts w:ascii="Times New Roman" w:eastAsia="Times New Roman" w:hAnsi="Times New Roman" w:cs="Times New Roman"/>
          <w:sz w:val="40"/>
          <w:szCs w:val="40"/>
          <w:lang w:eastAsia="ru-RU"/>
        </w:rPr>
        <w:t>(107 слов)</w:t>
      </w:r>
    </w:p>
    <w:p w14:paraId="56E69A12" w14:textId="77777777" w:rsidR="0007525B" w:rsidRDefault="0007525B" w:rsidP="0007525B">
      <w:pP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14:paraId="44D8801C" w14:textId="77777777" w:rsidR="0007525B" w:rsidRDefault="0007525B" w:rsidP="0007525B">
      <w:pP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14:paraId="40B789B0" w14:textId="77777777" w:rsidR="0007525B" w:rsidRDefault="0007525B" w:rsidP="0007525B">
      <w:pP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14:paraId="5C2A04C5" w14:textId="77777777" w:rsidR="0007525B" w:rsidRDefault="0007525B" w:rsidP="0007525B">
      <w:pP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14:paraId="4331E205" w14:textId="77777777" w:rsidR="00D26BDB" w:rsidRDefault="00D26BDB"/>
    <w:sectPr w:rsidR="00D2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F6B48"/>
    <w:multiLevelType w:val="multilevel"/>
    <w:tmpl w:val="FE688C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6158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5B"/>
    <w:rsid w:val="0007525B"/>
    <w:rsid w:val="00D2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F833"/>
  <w15:chartTrackingRefBased/>
  <w15:docId w15:val="{55761A5A-BCA0-4AFC-95DB-AC94CC16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2022-09-26T17:12:00Z</dcterms:created>
  <dcterms:modified xsi:type="dcterms:W3CDTF">2022-09-26T17:14:00Z</dcterms:modified>
</cp:coreProperties>
</file>